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黄冈市中心医院药物临床试验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审查文件</w:t>
      </w:r>
      <w:r>
        <w:rPr>
          <w:rFonts w:hint="eastAsia"/>
          <w:b/>
          <w:bCs/>
          <w:sz w:val="28"/>
          <w:szCs w:val="28"/>
          <w:lang w:eastAsia="zh-CN"/>
        </w:rPr>
        <w:t>需提交资料清单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7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tblHeader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8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临床试验申请审批表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临床试验批件或通知书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组长单位伦理批件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申办方资质证明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CRO资质证明、申办方对CRO的委托函、联系人委托函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药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品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检验报告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药品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eastAsia="zh-CN"/>
              </w:rPr>
              <w:t>包装盒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  <w:t>标签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eastAsia="zh-CN"/>
              </w:rPr>
              <w:t>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4"/>
                <w:szCs w:val="24"/>
              </w:rPr>
              <w:t>试验用药品及其他试验相关材料的说明（若未在试验方案或研究者手册中说明）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现有的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安全性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研究者手册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临床试验方案（主要研究者已签字）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知情同意书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日记卡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样本及</w:t>
            </w:r>
            <w:r>
              <w:rPr>
                <w:rFonts w:hint="default" w:ascii="Times New Roman" w:hAnsi="Times New Roman" w:eastAsia="宋体" w:cs="Times New Roman"/>
                <w:spacing w:val="-6"/>
                <w:sz w:val="24"/>
                <w:szCs w:val="24"/>
              </w:rPr>
              <w:t>其他提供给受试者的书面资料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病例报告表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4"/>
                <w:szCs w:val="24"/>
              </w:rPr>
              <w:t>受试者的招募广告（</w:t>
            </w: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4"/>
                <w:szCs w:val="24"/>
                <w:lang w:val="en-US" w:eastAsia="zh-CN"/>
              </w:rPr>
              <w:t>如适用</w:t>
            </w:r>
            <w:r>
              <w:rPr>
                <w:rFonts w:hint="default" w:ascii="Times New Roman" w:hAnsi="Times New Roman" w:eastAsia="宋体" w:cs="Times New Roman"/>
                <w:spacing w:val="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6"/>
                <w:sz w:val="24"/>
                <w:szCs w:val="24"/>
              </w:rPr>
              <w:t>揭盲程序</w:t>
            </w:r>
            <w:r>
              <w:rPr>
                <w:rFonts w:hint="default" w:ascii="Times New Roman" w:hAnsi="Times New Roman" w:eastAsia="宋体" w:cs="Times New Roman"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-6"/>
                <w:sz w:val="24"/>
                <w:szCs w:val="24"/>
                <w:lang w:val="en-US" w:eastAsia="zh-CN"/>
              </w:rPr>
              <w:t>如适用</w:t>
            </w:r>
            <w:r>
              <w:rPr>
                <w:rFonts w:hint="default" w:ascii="Times New Roman" w:hAnsi="Times New Roman" w:eastAsia="宋体" w:cs="Times New Roman"/>
                <w:spacing w:val="-6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CRA委托函、gcp证书、身份证明文件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临床试验保险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的相关文件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right="-20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主要研究者</w:t>
            </w:r>
            <w:r>
              <w:rPr>
                <w:rFonts w:hint="default" w:ascii="Times New Roman" w:hAnsi="Times New Roman" w:eastAsia="宋体" w:cs="Times New Roman"/>
                <w:spacing w:val="-6"/>
                <w:sz w:val="24"/>
                <w:szCs w:val="24"/>
              </w:rPr>
              <w:t>签名的履历和其他的资格文件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720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79" w:type="pc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157" w:lineRule="atLeas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其他</w:t>
            </w:r>
          </w:p>
        </w:tc>
      </w:tr>
      <w:bookmarkEnd w:id="0"/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注</w:t>
      </w:r>
      <w:r>
        <w:rPr>
          <w:rFonts w:hint="eastAsia"/>
          <w:lang w:eastAsia="zh-CN"/>
        </w:rPr>
        <w:t>：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序号</w:t>
      </w:r>
      <w:r>
        <w:rPr>
          <w:rFonts w:hint="eastAsia"/>
          <w:lang w:val="en-US" w:eastAsia="zh-CN"/>
        </w:rPr>
        <w:t>2-18文件需加盖</w:t>
      </w:r>
      <w:r>
        <w:rPr>
          <w:rFonts w:hint="eastAsia"/>
        </w:rPr>
        <w:t>加盖申办方/CRO</w:t>
      </w:r>
      <w:r>
        <w:rPr>
          <w:rFonts w:hint="eastAsia"/>
          <w:lang w:eastAsia="zh-CN"/>
        </w:rPr>
        <w:t>公</w:t>
      </w:r>
      <w:r>
        <w:rPr>
          <w:rFonts w:hint="eastAsia"/>
        </w:rPr>
        <w:t>章</w:t>
      </w:r>
      <w:r>
        <w:rPr>
          <w:rFonts w:hint="eastAsia"/>
          <w:lang w:eastAsia="zh-CN"/>
        </w:rPr>
        <w:t>；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有版本号和日期的文件，在目录中应注明其版本号和日期；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以上文件请准备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套完整版，机构、研究者各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套</w:t>
      </w:r>
      <w:r>
        <w:rPr>
          <w:rFonts w:hint="eastAsia"/>
          <w:lang w:eastAsia="zh-CN"/>
        </w:rPr>
        <w:t>；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.请使用打孔活页文件夹装订，第一页均为目录，</w:t>
      </w:r>
      <w:r>
        <w:rPr>
          <w:rFonts w:hint="eastAsia"/>
          <w:lang w:val="en-US" w:eastAsia="zh-CN"/>
        </w:rPr>
        <w:t>不同类</w:t>
      </w:r>
      <w:r>
        <w:rPr>
          <w:rFonts w:hint="eastAsia"/>
        </w:rPr>
        <w:t>文件用隔页纸分隔</w:t>
      </w:r>
      <w:r>
        <w:rPr>
          <w:rFonts w:hint="eastAsia"/>
          <w:lang w:eastAsia="zh-CN"/>
        </w:rPr>
        <w:t>；</w:t>
      </w:r>
    </w:p>
    <w:p>
      <w:pPr>
        <w:rPr>
          <w:rFonts w:hint="eastAsia"/>
        </w:rPr>
      </w:pPr>
    </w:p>
    <w:sectPr>
      <w:pgSz w:w="11906" w:h="16838"/>
      <w:pgMar w:top="1020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MjM1N2M2NWQ3OTUzMjNhMjBhYjg4ODA0MTMyMDkifQ=="/>
  </w:docVars>
  <w:rsids>
    <w:rsidRoot w:val="11361E0E"/>
    <w:rsid w:val="02C42793"/>
    <w:rsid w:val="03F67248"/>
    <w:rsid w:val="04B2316F"/>
    <w:rsid w:val="05485881"/>
    <w:rsid w:val="05926700"/>
    <w:rsid w:val="067F3525"/>
    <w:rsid w:val="09AB2883"/>
    <w:rsid w:val="0C05627A"/>
    <w:rsid w:val="0DA6583B"/>
    <w:rsid w:val="0E250E55"/>
    <w:rsid w:val="11361E0E"/>
    <w:rsid w:val="11366ED6"/>
    <w:rsid w:val="116E2B13"/>
    <w:rsid w:val="11FF19BD"/>
    <w:rsid w:val="12F31522"/>
    <w:rsid w:val="16B32F4A"/>
    <w:rsid w:val="170B2BB3"/>
    <w:rsid w:val="17203C28"/>
    <w:rsid w:val="19532D0B"/>
    <w:rsid w:val="19B57FA0"/>
    <w:rsid w:val="1AB772D9"/>
    <w:rsid w:val="1B3103F2"/>
    <w:rsid w:val="1EC10726"/>
    <w:rsid w:val="1EDA17E8"/>
    <w:rsid w:val="1F703EFB"/>
    <w:rsid w:val="20AF2801"/>
    <w:rsid w:val="21CC3581"/>
    <w:rsid w:val="228A7081"/>
    <w:rsid w:val="230B6414"/>
    <w:rsid w:val="256C6F12"/>
    <w:rsid w:val="263A1AD3"/>
    <w:rsid w:val="2D8172D3"/>
    <w:rsid w:val="30030473"/>
    <w:rsid w:val="3014442E"/>
    <w:rsid w:val="31CC3212"/>
    <w:rsid w:val="32210C41"/>
    <w:rsid w:val="353335A8"/>
    <w:rsid w:val="36137CA5"/>
    <w:rsid w:val="36A52284"/>
    <w:rsid w:val="38A13DD8"/>
    <w:rsid w:val="395D0BF4"/>
    <w:rsid w:val="3E1C721B"/>
    <w:rsid w:val="3EA60087"/>
    <w:rsid w:val="3EBE2135"/>
    <w:rsid w:val="41CE7DF0"/>
    <w:rsid w:val="42163680"/>
    <w:rsid w:val="42FB5620"/>
    <w:rsid w:val="43765AC2"/>
    <w:rsid w:val="44823C05"/>
    <w:rsid w:val="45EE77A4"/>
    <w:rsid w:val="466C691A"/>
    <w:rsid w:val="47833E5C"/>
    <w:rsid w:val="4BAF6637"/>
    <w:rsid w:val="4D671BE9"/>
    <w:rsid w:val="4E1458CD"/>
    <w:rsid w:val="4EF456FF"/>
    <w:rsid w:val="504A7CCC"/>
    <w:rsid w:val="506E094A"/>
    <w:rsid w:val="50B9275C"/>
    <w:rsid w:val="50CF1F80"/>
    <w:rsid w:val="51976F41"/>
    <w:rsid w:val="52027E7C"/>
    <w:rsid w:val="52695122"/>
    <w:rsid w:val="52C84ED8"/>
    <w:rsid w:val="537A3091"/>
    <w:rsid w:val="56582A17"/>
    <w:rsid w:val="568D446F"/>
    <w:rsid w:val="5DAB5B22"/>
    <w:rsid w:val="5DE3706A"/>
    <w:rsid w:val="5F4C0C3F"/>
    <w:rsid w:val="6004568C"/>
    <w:rsid w:val="60F92DDD"/>
    <w:rsid w:val="6220704D"/>
    <w:rsid w:val="66A60445"/>
    <w:rsid w:val="67BD092C"/>
    <w:rsid w:val="696314F4"/>
    <w:rsid w:val="6FFA5DFC"/>
    <w:rsid w:val="723839D1"/>
    <w:rsid w:val="73506AF8"/>
    <w:rsid w:val="7355410F"/>
    <w:rsid w:val="77944585"/>
    <w:rsid w:val="791E4FA3"/>
    <w:rsid w:val="7CC83BA3"/>
    <w:rsid w:val="7E17093E"/>
    <w:rsid w:val="7E6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2020-08-27T08:06:00Z</dcterms:created>
  <dc:creator>谭璐</dc:creator>
  <cp:lastModifiedBy>谭璐</cp:lastModifiedBy>
  <dcterms:modified xsi:type="dcterms:W3CDTF">2024-02-07T02:34:48Z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BEFF9B55973F4C8FAD1B7F0C017193E8_13</vt:lpwstr>
  </property>
</Properties>
</file>