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7D6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黄冈市中心医院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医疗设备采购调研清单</w:t>
      </w:r>
    </w:p>
    <w:p w14:paraId="1C9EB89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137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17"/>
        <w:gridCol w:w="4024"/>
        <w:gridCol w:w="780"/>
        <w:gridCol w:w="684"/>
        <w:gridCol w:w="2688"/>
        <w:gridCol w:w="2160"/>
      </w:tblGrid>
      <w:tr w14:paraId="5FFF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0E1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8B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F2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98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61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69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资料收集工作科室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3E4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报名方式</w:t>
            </w:r>
          </w:p>
        </w:tc>
      </w:tr>
      <w:tr w14:paraId="2D6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90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艾灸烟雾净化机组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BF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DF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  <w:tr w14:paraId="3369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黄冈市老年医院康复科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A50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熏蒸治疗仪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4DA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67E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厂家或代理商报名</w:t>
            </w:r>
          </w:p>
        </w:tc>
      </w:tr>
    </w:tbl>
    <w:p w14:paraId="16715E03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FFB49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566"/>
    <w:rsid w:val="0C995404"/>
    <w:rsid w:val="1785592C"/>
    <w:rsid w:val="1A5C1D8D"/>
    <w:rsid w:val="451E62C8"/>
    <w:rsid w:val="4C301882"/>
    <w:rsid w:val="64A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2025-04-24T02:02:00Z</dcterms:created>
  <dc:creator>Administrator</dc:creator>
  <cp:lastModifiedBy>戴佳</cp:lastModifiedBy>
  <dcterms:modified xsi:type="dcterms:W3CDTF">2025-12-16T01:44:07Z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F8EC991F13A24544AA6CE8A978B34DDC_13</vt:lpwstr>
  </property>
  <property fmtid="{D5CDD505-2E9C-101B-9397-08002B2CF9AE}" pid="4" name="KSOTemplateDocerSaveRecord">
    <vt:lpwstr>eyJoZGlkIjoiZTg3ZjkyZmM4OWQ2OGY5MWY4ZTAzODFkMjMzMTYxMzYiLCJ1c2VySWQiOiIyMzE5Mjg4NTUifQ==</vt:lpwstr>
  </property>
</Properties>
</file>