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76938">
      <w:pPr>
        <w:pStyle w:val="2"/>
        <w:rPr>
          <w:rFonts w:hint="eastAsia"/>
        </w:rPr>
      </w:pPr>
    </w:p>
    <w:p w14:paraId="45F604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Theme="majorEastAsia" w:hAnsiTheme="majorEastAsia" w:eastAsiaTheme="majorEastAsia" w:cstheme="majorEastAsia"/>
          <w:color w:val="000000"/>
          <w:sz w:val="32"/>
          <w:szCs w:val="32"/>
        </w:rPr>
      </w:pPr>
      <w:r>
        <w:rPr>
          <w:rFonts w:hint="eastAsia" w:asciiTheme="majorEastAsia" w:hAnsiTheme="majorEastAsia" w:eastAsiaTheme="majorEastAsia" w:cstheme="majorEastAsia"/>
          <w:color w:val="000000"/>
          <w:sz w:val="32"/>
          <w:szCs w:val="32"/>
        </w:rPr>
        <w:t>标识标牌制作及宣传服务项目询价</w:t>
      </w:r>
      <w:r>
        <w:rPr>
          <w:rFonts w:hint="eastAsia" w:asciiTheme="majorEastAsia" w:hAnsiTheme="majorEastAsia" w:eastAsiaTheme="majorEastAsia" w:cstheme="majorEastAsia"/>
          <w:color w:val="000000"/>
          <w:sz w:val="32"/>
          <w:szCs w:val="32"/>
        </w:rPr>
        <w:br w:type="textWrapping"/>
      </w:r>
      <w:r>
        <w:rPr>
          <w:rFonts w:hint="eastAsia" w:asciiTheme="majorEastAsia" w:hAnsiTheme="majorEastAsia" w:eastAsiaTheme="majorEastAsia" w:cstheme="majorEastAsia"/>
          <w:color w:val="000000"/>
          <w:sz w:val="32"/>
          <w:szCs w:val="32"/>
        </w:rPr>
        <w:t>采购需求文件</w:t>
      </w:r>
    </w:p>
    <w:p w14:paraId="2DDA1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采购单位：</w:t>
      </w:r>
      <w:r>
        <w:rPr>
          <w:rFonts w:hint="eastAsia" w:ascii="仿宋" w:hAnsi="仿宋" w:eastAsia="仿宋" w:cs="仿宋"/>
          <w:b w:val="0"/>
          <w:bCs w:val="0"/>
          <w:color w:val="000000"/>
          <w:kern w:val="0"/>
          <w:sz w:val="28"/>
          <w:szCs w:val="28"/>
          <w:u w:val="single"/>
          <w:lang w:val="en-US" w:eastAsia="zh-CN" w:bidi="ar"/>
        </w:rPr>
        <w:t>黄冈市中心医院（大别山区域医疗中心）</w:t>
      </w:r>
    </w:p>
    <w:p w14:paraId="5080F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一、采购邀请</w:t>
      </w:r>
    </w:p>
    <w:p w14:paraId="07ADD8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黄冈市中心医院（以下简称 “采购单位”）就标识标牌制作及宣传服务项目，以询价采购方式选择服务供应商，欢迎符合本文件资格要求、具备相应服务能力的供应商参与本次询价响应。</w:t>
      </w:r>
    </w:p>
    <w:p w14:paraId="1B8F5F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二、项目概况</w:t>
      </w:r>
    </w:p>
    <w:p w14:paraId="680B8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仿宋" w:hAnsi="仿宋" w:eastAsia="仿宋" w:cs="仿宋"/>
          <w:color w:val="000000"/>
          <w:kern w:val="0"/>
          <w:sz w:val="28"/>
          <w:szCs w:val="28"/>
          <w:u w:val="single"/>
          <w:lang w:val="en-US" w:eastAsia="zh-CN" w:bidi="ar"/>
        </w:rPr>
      </w:pPr>
      <w:r>
        <w:rPr>
          <w:rFonts w:hint="eastAsia" w:ascii="仿宋" w:hAnsi="仿宋" w:eastAsia="仿宋" w:cs="仿宋"/>
          <w:b/>
          <w:bCs/>
          <w:color w:val="000000"/>
          <w:kern w:val="0"/>
          <w:sz w:val="28"/>
          <w:szCs w:val="28"/>
          <w:lang w:val="en-US" w:eastAsia="zh-CN" w:bidi="ar"/>
        </w:rPr>
        <w:t>项目名称：</w:t>
      </w:r>
      <w:r>
        <w:rPr>
          <w:rFonts w:hint="eastAsia" w:ascii="仿宋" w:hAnsi="仿宋" w:eastAsia="仿宋" w:cs="仿宋"/>
          <w:color w:val="000000"/>
          <w:kern w:val="0"/>
          <w:sz w:val="28"/>
          <w:szCs w:val="28"/>
          <w:u w:val="single"/>
          <w:lang w:val="en-US" w:eastAsia="zh-CN" w:bidi="ar"/>
        </w:rPr>
        <w:t>标识标牌制作及宣传服务</w:t>
      </w:r>
    </w:p>
    <w:p w14:paraId="325E3F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default" w:ascii="仿宋" w:hAnsi="仿宋" w:eastAsia="仿宋" w:cs="仿宋"/>
          <w:color w:val="000000"/>
          <w:kern w:val="0"/>
          <w:sz w:val="28"/>
          <w:szCs w:val="28"/>
          <w:u w:val="single"/>
          <w:lang w:val="en-US" w:eastAsia="zh-CN" w:bidi="ar"/>
        </w:rPr>
      </w:pPr>
      <w:r>
        <w:rPr>
          <w:rFonts w:hint="eastAsia" w:ascii="仿宋" w:hAnsi="仿宋" w:eastAsia="仿宋" w:cs="仿宋"/>
          <w:b/>
          <w:bCs/>
          <w:color w:val="000000"/>
          <w:kern w:val="0"/>
          <w:sz w:val="28"/>
          <w:szCs w:val="28"/>
          <w:lang w:val="en-US" w:eastAsia="zh-CN" w:bidi="ar"/>
        </w:rPr>
        <w:t>项目地点：</w:t>
      </w:r>
      <w:r>
        <w:rPr>
          <w:rFonts w:hint="eastAsia" w:ascii="仿宋" w:hAnsi="仿宋" w:eastAsia="仿宋" w:cs="仿宋"/>
          <w:color w:val="000000"/>
          <w:kern w:val="0"/>
          <w:sz w:val="28"/>
          <w:szCs w:val="28"/>
          <w:u w:val="single"/>
          <w:lang w:val="en-US" w:eastAsia="zh-CN" w:bidi="ar"/>
        </w:rPr>
        <w:t>大别山区域医疗中心</w:t>
      </w:r>
    </w:p>
    <w:p w14:paraId="2D62E8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仿宋" w:hAnsi="仿宋" w:eastAsia="仿宋" w:cs="仿宋"/>
          <w:b w:val="0"/>
          <w:bCs w:val="0"/>
          <w:color w:val="000000"/>
          <w:kern w:val="0"/>
          <w:sz w:val="28"/>
          <w:szCs w:val="28"/>
          <w:u w:val="single"/>
          <w:lang w:val="en-US" w:eastAsia="zh-CN" w:bidi="ar"/>
        </w:rPr>
      </w:pPr>
      <w:r>
        <w:rPr>
          <w:rFonts w:hint="eastAsia" w:ascii="仿宋" w:hAnsi="仿宋" w:eastAsia="仿宋" w:cs="仿宋"/>
          <w:b/>
          <w:bCs/>
          <w:color w:val="000000"/>
          <w:kern w:val="0"/>
          <w:sz w:val="28"/>
          <w:szCs w:val="28"/>
          <w:lang w:val="en-US" w:eastAsia="zh-CN" w:bidi="ar"/>
        </w:rPr>
        <w:t>项目最高总限额：</w:t>
      </w:r>
      <w:r>
        <w:rPr>
          <w:rFonts w:hint="eastAsia" w:ascii="仿宋" w:hAnsi="仿宋" w:eastAsia="仿宋" w:cs="仿宋"/>
          <w:b w:val="0"/>
          <w:bCs w:val="0"/>
          <w:color w:val="000000"/>
          <w:kern w:val="0"/>
          <w:sz w:val="28"/>
          <w:szCs w:val="28"/>
          <w:u w:val="single"/>
          <w:lang w:val="en-US" w:eastAsia="zh-CN" w:bidi="ar"/>
        </w:rPr>
        <w:t xml:space="preserve">年度总结算金额不超过人民币 20 万元（含税）以上 </w:t>
      </w:r>
    </w:p>
    <w:p w14:paraId="2E62E1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服务期限：</w:t>
      </w:r>
      <w:r>
        <w:rPr>
          <w:rFonts w:hint="eastAsia" w:ascii="仿宋" w:hAnsi="仿宋" w:eastAsia="仿宋" w:cs="仿宋"/>
          <w:b w:val="0"/>
          <w:bCs w:val="0"/>
          <w:color w:val="000000"/>
          <w:kern w:val="0"/>
          <w:sz w:val="28"/>
          <w:szCs w:val="28"/>
          <w:u w:val="single"/>
          <w:lang w:val="en-US" w:eastAsia="zh-CN" w:bidi="ar"/>
        </w:rPr>
        <w:t>1 年，自合同签订之日起计算（</w:t>
      </w:r>
      <w:r>
        <w:rPr>
          <w:rFonts w:hint="eastAsia" w:ascii="仿宋" w:hAnsi="仿宋" w:eastAsia="仿宋" w:cs="仿宋"/>
          <w:b/>
          <w:bCs/>
          <w:color w:val="000000"/>
          <w:kern w:val="0"/>
          <w:sz w:val="28"/>
          <w:szCs w:val="28"/>
          <w:u w:val="single"/>
          <w:lang w:val="en-US" w:eastAsia="zh-CN" w:bidi="ar"/>
        </w:rPr>
        <w:t>①项目总结算金额累计达人民币 20 万元；②服务期限届满一年。以上满足任一条件，本合同自动终止。</w:t>
      </w:r>
      <w:r>
        <w:rPr>
          <w:rFonts w:hint="eastAsia" w:ascii="仿宋" w:hAnsi="仿宋" w:eastAsia="仿宋" w:cs="仿宋"/>
          <w:b w:val="0"/>
          <w:bCs w:val="0"/>
          <w:color w:val="000000"/>
          <w:kern w:val="0"/>
          <w:sz w:val="28"/>
          <w:szCs w:val="28"/>
          <w:u w:val="single"/>
          <w:lang w:val="en-US" w:eastAsia="zh-CN" w:bidi="ar"/>
        </w:rPr>
        <w:t>）</w:t>
      </w:r>
    </w:p>
    <w:p w14:paraId="573D6E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仿宋" w:hAnsi="仿宋" w:eastAsia="仿宋" w:cs="仿宋"/>
          <w:b w:val="0"/>
          <w:bCs w:val="0"/>
          <w:color w:val="000000"/>
          <w:kern w:val="0"/>
          <w:sz w:val="28"/>
          <w:szCs w:val="28"/>
          <w:u w:val="single"/>
          <w:lang w:val="en-US" w:eastAsia="zh-CN" w:bidi="ar"/>
        </w:rPr>
      </w:pPr>
      <w:r>
        <w:rPr>
          <w:rFonts w:hint="eastAsia" w:ascii="仿宋" w:hAnsi="仿宋" w:eastAsia="仿宋" w:cs="仿宋"/>
          <w:b/>
          <w:bCs/>
          <w:color w:val="000000"/>
          <w:kern w:val="0"/>
          <w:sz w:val="28"/>
          <w:szCs w:val="28"/>
          <w:lang w:val="en-US" w:eastAsia="zh-CN" w:bidi="ar"/>
        </w:rPr>
        <w:t>采购方式：</w:t>
      </w:r>
      <w:r>
        <w:rPr>
          <w:rFonts w:hint="eastAsia" w:ascii="仿宋" w:hAnsi="仿宋" w:eastAsia="仿宋" w:cs="仿宋"/>
          <w:b w:val="0"/>
          <w:bCs w:val="0"/>
          <w:color w:val="000000"/>
          <w:kern w:val="0"/>
          <w:sz w:val="28"/>
          <w:szCs w:val="28"/>
          <w:u w:val="single"/>
          <w:lang w:val="en-US" w:eastAsia="zh-CN" w:bidi="ar"/>
        </w:rPr>
        <w:t>询价采购</w:t>
      </w:r>
    </w:p>
    <w:p w14:paraId="26AECF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三、供应商资格要求</w:t>
      </w:r>
    </w:p>
    <w:p w14:paraId="372109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 xml:space="preserve">1.供应商须为在中华人民共和国境内注册，具有独立承担民事责任能力的法人，持有合法有效的营业执照，经营范围包含标识标牌制作、广告设计制作等相关内容； </w:t>
      </w:r>
    </w:p>
    <w:p w14:paraId="56375F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2.供应商须具备固定的经营场所、专业的制作安装团队及设备，具备完成本项目的技术、服务能力</w:t>
      </w:r>
      <w:r>
        <w:rPr>
          <w:rFonts w:hint="eastAsia" w:ascii="仿宋" w:hAnsi="仿宋" w:eastAsia="仿宋" w:cs="仿宋"/>
          <w:b/>
          <w:bCs/>
          <w:color w:val="000000"/>
          <w:kern w:val="0"/>
          <w:sz w:val="28"/>
          <w:szCs w:val="28"/>
          <w:lang w:val="en-US" w:eastAsia="zh-CN" w:bidi="ar"/>
        </w:rPr>
        <w:t>（供应商自行提供承诺函）</w:t>
      </w:r>
      <w:r>
        <w:rPr>
          <w:rFonts w:hint="eastAsia" w:ascii="仿宋" w:hAnsi="仿宋" w:eastAsia="仿宋" w:cs="仿宋"/>
          <w:b w:val="0"/>
          <w:bCs w:val="0"/>
          <w:color w:val="000000"/>
          <w:kern w:val="0"/>
          <w:sz w:val="28"/>
          <w:szCs w:val="28"/>
          <w:lang w:val="en-US" w:eastAsia="zh-CN" w:bidi="ar"/>
        </w:rPr>
        <w:t>；</w:t>
      </w:r>
    </w:p>
    <w:p w14:paraId="1A1DB8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3.本项目不接受联合体响应，不允许转包、违法分包。</w:t>
      </w:r>
    </w:p>
    <w:p w14:paraId="46DB0C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四、采购服务内容及基准报价清单</w:t>
      </w:r>
    </w:p>
    <w:p w14:paraId="38F762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1.本项目服务范围包含但不限于：索引牌、导视牌、宣传栏、文字标识、图案标识、各类功能标识牌、防撞条、背景文化墙的设计、制作、运输、安装、调试、售后维护及相关宣传配套服务，</w:t>
      </w:r>
      <w:r>
        <w:rPr>
          <w:rFonts w:hint="eastAsia" w:ascii="仿宋" w:hAnsi="仿宋" w:eastAsia="仿宋" w:cs="仿宋"/>
          <w:b/>
          <w:bCs/>
          <w:color w:val="000000"/>
          <w:kern w:val="0"/>
          <w:sz w:val="28"/>
          <w:szCs w:val="28"/>
          <w:lang w:val="en-US" w:eastAsia="zh-CN" w:bidi="ar"/>
        </w:rPr>
        <w:t>具体品类及基准单价详见附件《采购清单》。</w:t>
      </w:r>
    </w:p>
    <w:p w14:paraId="4AA266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 xml:space="preserve">2.供应商须根据采购单位的实际需求，提供一对一的定制化设计、制作、安装全流程服务，所有成品须符合采购单位的设计规范、视觉标准及使用场景要求； </w:t>
      </w:r>
    </w:p>
    <w:p w14:paraId="54B799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 xml:space="preserve">3.供应商须配备专属项目对接人，7*24 小时响应采购单位的服务需求，紧急订单须按采购单位要求的工期完成交付； </w:t>
      </w:r>
    </w:p>
    <w:p w14:paraId="35053F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4.服务期内，供应商须对所有交付的成品提供免费质保，质保期内出现质量问题、安装脱落等情况，须在 24 小时内到场免费维修、更换。</w:t>
      </w:r>
    </w:p>
    <w:p w14:paraId="473D64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5.</w:t>
      </w:r>
      <w:r>
        <w:rPr>
          <w:rFonts w:hint="eastAsia" w:ascii="仿宋" w:hAnsi="仿宋" w:eastAsia="仿宋" w:cs="仿宋"/>
          <w:b/>
          <w:bCs/>
          <w:color w:val="000000"/>
          <w:kern w:val="0"/>
          <w:sz w:val="28"/>
          <w:szCs w:val="28"/>
          <w:lang w:val="en-US" w:eastAsia="zh-CN" w:bidi="ar"/>
        </w:rPr>
        <w:t>本项目设置统一的基准报价采购清单（详见附件）</w:t>
      </w:r>
      <w:r>
        <w:rPr>
          <w:rFonts w:hint="eastAsia" w:ascii="仿宋" w:hAnsi="仿宋" w:eastAsia="仿宋" w:cs="仿宋"/>
          <w:b w:val="0"/>
          <w:bCs w:val="0"/>
          <w:color w:val="000000"/>
          <w:kern w:val="0"/>
          <w:sz w:val="28"/>
          <w:szCs w:val="28"/>
          <w:lang w:val="en-US" w:eastAsia="zh-CN" w:bidi="ar"/>
        </w:rPr>
        <w:t>，清单内包含本项目核心服务品类的名称、规格参数、单位、基准单价，该基准单价为采购单位核定的最高限价单价，供应商须针对清单内所有品类统一申报综合下浮率，不得针对不同品类设置差异化下浮率。</w:t>
      </w:r>
    </w:p>
    <w:p w14:paraId="7468B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五、报价要求</w:t>
      </w:r>
    </w:p>
    <w:p w14:paraId="3A72FA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1.报价方式：本项目采用固定结算系数，即结算价为：单价*（1-综合下浮率），供应商须针对本文件附件《基准采购清单》内的全部品类，统一申报一个固定的综合下浮率，下浮率须为正数值，保留 2 位小数，不得报0%或负下浮率。</w:t>
      </w:r>
    </w:p>
    <w:p w14:paraId="6DC338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2.报价包含范围：供应商申报的下浮率对应的报价，已包含成品制作、材料采购、运输、装卸、安装、调试、人工、税费、质保、售后等全部费用，采购单位无需另行支付其他任何费用。</w:t>
      </w:r>
    </w:p>
    <w:p w14:paraId="24C78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3.清单外内容结算：《基准报价清单》以外的新增服务内容，按实际发生的工作量，参照清单内同品类基准单价，按供应商中标综合下浮率计算结算金额，最终结算金额以采购单位审核结果为准。</w:t>
      </w:r>
    </w:p>
    <w:p w14:paraId="489BEA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六、评标办法</w:t>
      </w:r>
    </w:p>
    <w:p w14:paraId="79A214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 xml:space="preserve">1.评审原则：本项目采用综合下浮率，择优选取供应商中标的评审原则，严格遵循公平、公正、科学、择优的评审标准。 </w:t>
      </w:r>
    </w:p>
    <w:p w14:paraId="29AEF2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2.资格审查：询价小组首先对供应商的响应文件进行资格审查，不符合本文件资格要求的，视为无效响应，不进入后续评审；</w:t>
      </w:r>
    </w:p>
    <w:p w14:paraId="4FF0E1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 xml:space="preserve">3.报价评审：对通过资格审查的供应商，按其申报的综合下浮率从高到低进行排序，综合下浮率最高的供应商为第一中标候选人，次低的为第二中标候选人，以此类推； </w:t>
      </w:r>
    </w:p>
    <w:p w14:paraId="29022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4.中标通知：采购单位根据询价小组的评审结果，向中标供应商发出中标通知书，中标通知书是合同的组成部分。</w:t>
      </w:r>
    </w:p>
    <w:p w14:paraId="7B873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七、服务期限与交付要求</w:t>
      </w:r>
    </w:p>
    <w:p w14:paraId="764276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u w:val="none"/>
          <w:lang w:val="en-US" w:eastAsia="zh-CN" w:bidi="ar"/>
        </w:rPr>
      </w:pPr>
      <w:r>
        <w:rPr>
          <w:rFonts w:hint="eastAsia" w:ascii="仿宋" w:hAnsi="仿宋" w:eastAsia="仿宋" w:cs="仿宋"/>
          <w:b w:val="0"/>
          <w:bCs w:val="0"/>
          <w:color w:val="000000"/>
          <w:kern w:val="0"/>
          <w:sz w:val="28"/>
          <w:szCs w:val="28"/>
          <w:lang w:val="en-US" w:eastAsia="zh-CN" w:bidi="ar"/>
        </w:rPr>
        <w:t>1.服务期限：本项目整体服务期限为 1 年，自合同签订之日起生效，至服务期满且所有质保义务履行完毕终止。</w:t>
      </w:r>
      <w:r>
        <w:rPr>
          <w:rFonts w:hint="eastAsia" w:ascii="仿宋" w:hAnsi="仿宋" w:eastAsia="仿宋" w:cs="仿宋"/>
          <w:b w:val="0"/>
          <w:bCs w:val="0"/>
          <w:color w:val="000000"/>
          <w:kern w:val="0"/>
          <w:sz w:val="28"/>
          <w:szCs w:val="28"/>
          <w:u w:val="none"/>
          <w:lang w:val="en-US" w:eastAsia="zh-CN" w:bidi="ar"/>
        </w:rPr>
        <w:t>（注：①项目总结算金额累计达人民币 20 万元；②服务期限届满一年。满足任一条件，本合同自动终止。）</w:t>
      </w:r>
    </w:p>
    <w:p w14:paraId="5F9C4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 xml:space="preserve">2.交付要求：服务期内，采购单位根据实际使用需求，分批次向供应商下达制作安装订单，供应商须严格按照订单约定的内容、规格、工期完成设计、制作、运输、安装、调试，一次性交付验收合格。 </w:t>
      </w:r>
    </w:p>
    <w:p w14:paraId="1C8C1C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3.工期要求：常规订单须在3个自然日内完成交付安装，紧急订单须按采购单位要求的时限完成，不得无故拖延交付。</w:t>
      </w:r>
    </w:p>
    <w:p w14:paraId="78193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八、质量标准与验收规范</w:t>
      </w:r>
    </w:p>
    <w:p w14:paraId="2540DB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1.质量标准：所有成品的制作、安装须符合国家现行有效质量标准、规范要求，同时完全符合采购单位确认的设计图纸、视觉规范、材质参数要求。</w:t>
      </w:r>
    </w:p>
    <w:p w14:paraId="67E04D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2.验收流程：供应商完成每批次订单交付后，须向采购单位提交验收申请，采购单位在 3 个工作日内组织现场验收；</w:t>
      </w:r>
    </w:p>
    <w:p w14:paraId="53DA9A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3.验收内容包含：成品规格、材质、工艺、外观、安装牢固度、使用功能等，验收合格的，双方签署验收单；验收不合格的，供应商须在采购单位要求的时限内无条件返工、整改，直至验收合格，产生的所有费用由供应商自行承担，且承担逾期交付的违约责任。</w:t>
      </w:r>
    </w:p>
    <w:p w14:paraId="660A65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4.质保要求：所有交付成品的免费质保期为1年，自验收合格之日起计算，质保期内，供应商须提供免费维修维护服务，接到维修通知后 24 小时内到场处理，48 小时内修复完成。</w:t>
      </w:r>
    </w:p>
    <w:p w14:paraId="6F143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9. 付款方式</w:t>
      </w:r>
    </w:p>
    <w:p w14:paraId="06F537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合同中另行约定</w:t>
      </w:r>
    </w:p>
    <w:p w14:paraId="157363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10.其他约定事项</w:t>
      </w:r>
    </w:p>
    <w:p w14:paraId="7CEFB3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1.本询价文件的最终解释权归采购单位所有，采购单位有权根据项目实际情况，对本文件内容进行补充、修改，补充修改内容将以书面形式通知所有已获取询价文件的供应商，与本文件具有同等法律效力。</w:t>
      </w:r>
    </w:p>
    <w:p w14:paraId="7F6ED1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 xml:space="preserve">2.中标供应商须在收到中标通知书后 30 日内，与采购单位签订采购服务合同，合同内容须与本询价文件、中标供应商的响应文件保持一致，不得擅自变更核心条款。 </w:t>
      </w:r>
    </w:p>
    <w:p w14:paraId="3FC3A5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3.中标供应商未按合同约定履行服务义务的，采购单位有权单方面解除合同，要求中标供应商承担违约责任，赔偿采购单位的全部损失。</w:t>
      </w:r>
    </w:p>
    <w:p w14:paraId="4D9E04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11.响应规则</w:t>
      </w:r>
    </w:p>
    <w:p w14:paraId="72E96D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1.供应商有效报价不足3家的，采购活动终止。</w:t>
      </w:r>
    </w:p>
    <w:p w14:paraId="3CDBF3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2.报价表大写金额和小写金额不一致的，以大写金额为准；</w:t>
      </w:r>
    </w:p>
    <w:p w14:paraId="6C0235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3.采购人按照报价下浮率排序由高到低的原则确定成交供应商。</w:t>
      </w:r>
    </w:p>
    <w:p w14:paraId="0DA1A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4.采购人确定成交供应商后，向成交供应商发出成交书，公告期为1个工作日。</w:t>
      </w:r>
    </w:p>
    <w:p w14:paraId="763636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5.供应商对采购过程、成交结果有疑问，可在公告期限届满之日起3个工作日内，依据政府采购相关规定，以书面形式向采购人、一次性提出针对同一采购程序环节的质疑。</w:t>
      </w:r>
    </w:p>
    <w:p w14:paraId="11E8E8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6.供应商提出质疑应当提交书面质疑函和必要的证明材料，质疑函应当包括下列内容：</w:t>
      </w:r>
    </w:p>
    <w:p w14:paraId="68640E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1）供应商的姓名或者名称、地址、邮编、联系人及联系电话；</w:t>
      </w:r>
    </w:p>
    <w:p w14:paraId="238908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2）质疑项目的名称、编号；</w:t>
      </w:r>
    </w:p>
    <w:p w14:paraId="22BDF7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3）具体、明确的质疑事项和与质疑事项相关的请求；</w:t>
      </w:r>
    </w:p>
    <w:p w14:paraId="5EA27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4）事实依据；</w:t>
      </w:r>
    </w:p>
    <w:p w14:paraId="196D5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5）必要的法律依据；</w:t>
      </w:r>
    </w:p>
    <w:p w14:paraId="61D514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6）提出质疑的日期。</w:t>
      </w:r>
    </w:p>
    <w:p w14:paraId="1BC11E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default"/>
          <w:lang w:val="en-US" w:eastAsia="zh-CN"/>
        </w:rPr>
      </w:pPr>
      <w:r>
        <w:rPr>
          <w:rFonts w:hint="eastAsia" w:ascii="仿宋" w:hAnsi="仿宋" w:eastAsia="仿宋" w:cs="仿宋"/>
          <w:b w:val="0"/>
          <w:bCs w:val="0"/>
          <w:color w:val="000000"/>
          <w:kern w:val="0"/>
          <w:sz w:val="28"/>
          <w:szCs w:val="28"/>
          <w:lang w:val="en-US" w:eastAsia="zh-CN" w:bidi="ar"/>
        </w:rPr>
        <w:t>注：如未按上述时间、程序、内容规定进行质疑，采购方将不予以受理。</w:t>
      </w:r>
    </w:p>
    <w:p w14:paraId="24F8EF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12.标识标牌制作及宣传服务项目基准报价清单</w:t>
      </w:r>
    </w:p>
    <w:p w14:paraId="2C0D07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（详见附件）</w:t>
      </w:r>
    </w:p>
    <w:p w14:paraId="25E33E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p>
    <w:p w14:paraId="7D9E69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注：</w:t>
      </w:r>
    </w:p>
    <w:p w14:paraId="20A85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 xml:space="preserve">1.本附件清单为采购单位核定的最高限价基准，供应商须针对清单内所有品类统一申报综合下浮率，即结算价为：单价*（1-综合下浮率）不得拆分报价； </w:t>
      </w:r>
    </w:p>
    <w:p w14:paraId="51BB09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 xml:space="preserve">2. 清单内未列明的品类，按实际发生的工作量，参照同材质、同工艺品类的基准单价，按中标下浮率结算，最终以采购单位审核为准； </w:t>
      </w:r>
    </w:p>
    <w:p w14:paraId="12172D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3. 所有单价均为含税全包价，包含制作、运输、安装、人工、税费、售后等全部费用。</w:t>
      </w:r>
    </w:p>
    <w:p w14:paraId="5995287E"/>
    <w:p w14:paraId="7B371147">
      <w:pPr>
        <w:pStyle w:val="2"/>
      </w:pPr>
    </w:p>
    <w:p w14:paraId="493364EB"/>
    <w:p w14:paraId="2F5E9B1B">
      <w:pPr>
        <w:pStyle w:val="2"/>
      </w:pPr>
    </w:p>
    <w:p w14:paraId="71C12DA5"/>
    <w:p w14:paraId="31C8DFE5">
      <w:pPr>
        <w:pStyle w:val="2"/>
      </w:pPr>
    </w:p>
    <w:p w14:paraId="0ECFEFA5"/>
    <w:p w14:paraId="55D7DF6F">
      <w:pPr>
        <w:pStyle w:val="2"/>
      </w:pPr>
    </w:p>
    <w:p w14:paraId="7D5B7698"/>
    <w:p w14:paraId="375A0605">
      <w:pPr>
        <w:pStyle w:val="2"/>
      </w:pPr>
    </w:p>
    <w:p w14:paraId="6D5935AC">
      <w:pPr>
        <w:tabs>
          <w:tab w:val="left" w:pos="180"/>
          <w:tab w:val="left" w:pos="1620"/>
        </w:tabs>
        <w:spacing w:line="560" w:lineRule="exact"/>
        <w:rPr>
          <w:rFonts w:hint="eastAsia" w:ascii="仿宋" w:hAnsi="仿宋" w:eastAsia="仿宋" w:cs="仿宋"/>
          <w:sz w:val="28"/>
          <w:szCs w:val="28"/>
        </w:rPr>
      </w:pPr>
      <w:r>
        <w:rPr>
          <w:rFonts w:hint="eastAsia" w:ascii="仿宋" w:hAnsi="仿宋" w:eastAsia="仿宋" w:cs="仿宋"/>
          <w:bCs/>
          <w:sz w:val="28"/>
          <w:szCs w:val="28"/>
        </w:rPr>
        <w:t>封面:</w:t>
      </w:r>
    </w:p>
    <w:p w14:paraId="7A8BBE8F">
      <w:pPr>
        <w:spacing w:line="560" w:lineRule="exact"/>
        <w:jc w:val="center"/>
        <w:rPr>
          <w:rFonts w:hint="eastAsia" w:ascii="仿宋" w:hAnsi="仿宋" w:eastAsia="仿宋" w:cs="仿宋"/>
          <w:sz w:val="28"/>
          <w:szCs w:val="28"/>
        </w:rPr>
      </w:pPr>
    </w:p>
    <w:p w14:paraId="6A8784B4">
      <w:pPr>
        <w:pStyle w:val="2"/>
        <w:rPr>
          <w:rFonts w:hint="eastAsia" w:ascii="仿宋" w:hAnsi="仿宋" w:eastAsia="仿宋" w:cs="仿宋"/>
        </w:rPr>
      </w:pPr>
    </w:p>
    <w:p w14:paraId="319018D6">
      <w:pPr>
        <w:spacing w:line="560" w:lineRule="exact"/>
        <w:jc w:val="center"/>
        <w:outlineLvl w:val="0"/>
        <w:rPr>
          <w:rFonts w:hint="eastAsia" w:ascii="仿宋" w:hAnsi="仿宋" w:eastAsia="仿宋" w:cs="仿宋"/>
          <w:sz w:val="44"/>
          <w:szCs w:val="44"/>
        </w:rPr>
      </w:pPr>
      <w:bookmarkStart w:id="0" w:name="_Toc5337"/>
      <w:bookmarkStart w:id="1" w:name="_Toc31764"/>
      <w:r>
        <w:rPr>
          <w:rFonts w:hint="eastAsia" w:ascii="仿宋" w:hAnsi="仿宋" w:eastAsia="仿宋" w:cs="仿宋"/>
          <w:bCs/>
          <w:sz w:val="44"/>
          <w:szCs w:val="44"/>
        </w:rPr>
        <w:t>询价响应文件</w:t>
      </w:r>
      <w:bookmarkEnd w:id="0"/>
      <w:bookmarkEnd w:id="1"/>
    </w:p>
    <w:p w14:paraId="7BC9A6F6">
      <w:pPr>
        <w:spacing w:line="560" w:lineRule="exact"/>
        <w:jc w:val="center"/>
        <w:rPr>
          <w:rFonts w:hint="eastAsia" w:ascii="仿宋" w:hAnsi="仿宋" w:eastAsia="仿宋" w:cs="仿宋"/>
          <w:sz w:val="28"/>
          <w:szCs w:val="28"/>
        </w:rPr>
      </w:pPr>
    </w:p>
    <w:p w14:paraId="270372AF">
      <w:pPr>
        <w:spacing w:line="560" w:lineRule="exact"/>
        <w:rPr>
          <w:rFonts w:hint="eastAsia" w:ascii="仿宋" w:hAnsi="仿宋" w:eastAsia="仿宋" w:cs="仿宋"/>
          <w:bCs/>
          <w:sz w:val="28"/>
          <w:szCs w:val="28"/>
          <w:u w:val="single"/>
        </w:rPr>
      </w:pPr>
      <w:r>
        <w:rPr>
          <w:rFonts w:hint="eastAsia" w:ascii="仿宋" w:hAnsi="仿宋" w:eastAsia="仿宋" w:cs="仿宋"/>
          <w:bCs/>
          <w:sz w:val="28"/>
          <w:szCs w:val="28"/>
        </w:rPr>
        <w:t xml:space="preserve">          采购项目名称：</w:t>
      </w:r>
      <w:r>
        <w:rPr>
          <w:rFonts w:hint="eastAsia" w:ascii="仿宋" w:hAnsi="仿宋" w:eastAsia="仿宋" w:cs="仿宋"/>
          <w:bCs/>
          <w:sz w:val="28"/>
          <w:szCs w:val="28"/>
          <w:u w:val="single"/>
        </w:rPr>
        <w:t xml:space="preserve">                         </w:t>
      </w:r>
    </w:p>
    <w:p w14:paraId="6CA3CD85">
      <w:pPr>
        <w:tabs>
          <w:tab w:val="left" w:pos="3240"/>
        </w:tabs>
        <w:spacing w:line="560" w:lineRule="exact"/>
        <w:ind w:firstLine="1386" w:firstLineChars="495"/>
        <w:rPr>
          <w:rFonts w:hint="eastAsia" w:ascii="仿宋" w:hAnsi="仿宋" w:eastAsia="仿宋" w:cs="仿宋"/>
          <w:bCs/>
          <w:sz w:val="28"/>
          <w:szCs w:val="28"/>
          <w:u w:val="single"/>
        </w:rPr>
      </w:pPr>
      <w:r>
        <w:rPr>
          <w:rFonts w:hint="eastAsia" w:ascii="仿宋" w:hAnsi="仿宋" w:eastAsia="仿宋" w:cs="仿宋"/>
          <w:bCs/>
          <w:sz w:val="28"/>
          <w:szCs w:val="28"/>
        </w:rPr>
        <w:t>采购项目编号：</w:t>
      </w:r>
      <w:r>
        <w:rPr>
          <w:rFonts w:hint="eastAsia" w:ascii="仿宋" w:hAnsi="仿宋" w:eastAsia="仿宋" w:cs="仿宋"/>
          <w:bCs/>
          <w:sz w:val="28"/>
          <w:szCs w:val="28"/>
          <w:u w:val="single"/>
        </w:rPr>
        <w:t xml:space="preserve">                         </w:t>
      </w:r>
    </w:p>
    <w:p w14:paraId="326F975B">
      <w:pPr>
        <w:spacing w:line="560" w:lineRule="exact"/>
        <w:ind w:firstLine="1400" w:firstLineChars="500"/>
        <w:rPr>
          <w:rFonts w:hint="eastAsia" w:ascii="仿宋" w:hAnsi="仿宋" w:eastAsia="仿宋" w:cs="仿宋"/>
          <w:bCs/>
          <w:sz w:val="28"/>
          <w:szCs w:val="28"/>
          <w:u w:val="single"/>
        </w:rPr>
      </w:pPr>
      <w:r>
        <w:rPr>
          <w:rFonts w:hint="eastAsia" w:ascii="仿宋" w:hAnsi="仿宋" w:eastAsia="仿宋" w:cs="仿宋"/>
          <w:bCs/>
          <w:sz w:val="28"/>
          <w:szCs w:val="28"/>
        </w:rPr>
        <w:t xml:space="preserve"> </w:t>
      </w:r>
    </w:p>
    <w:p w14:paraId="71A5476F">
      <w:pPr>
        <w:tabs>
          <w:tab w:val="left" w:pos="2625"/>
        </w:tabs>
        <w:spacing w:line="560" w:lineRule="exact"/>
        <w:jc w:val="center"/>
        <w:rPr>
          <w:rFonts w:hint="eastAsia" w:ascii="仿宋" w:hAnsi="仿宋" w:eastAsia="仿宋" w:cs="仿宋"/>
          <w:bCs/>
          <w:sz w:val="28"/>
          <w:szCs w:val="28"/>
        </w:rPr>
      </w:pPr>
    </w:p>
    <w:p w14:paraId="1D4E7E7E">
      <w:pPr>
        <w:tabs>
          <w:tab w:val="left" w:pos="2625"/>
        </w:tabs>
        <w:spacing w:line="560" w:lineRule="exact"/>
        <w:rPr>
          <w:rFonts w:hint="eastAsia" w:ascii="仿宋" w:hAnsi="仿宋" w:eastAsia="仿宋" w:cs="仿宋"/>
          <w:sz w:val="28"/>
          <w:szCs w:val="28"/>
        </w:rPr>
      </w:pPr>
    </w:p>
    <w:p w14:paraId="6B3AF076">
      <w:pPr>
        <w:pStyle w:val="2"/>
        <w:rPr>
          <w:rFonts w:hint="eastAsia" w:ascii="仿宋" w:hAnsi="仿宋" w:eastAsia="仿宋" w:cs="仿宋"/>
          <w:sz w:val="28"/>
          <w:szCs w:val="28"/>
        </w:rPr>
      </w:pPr>
    </w:p>
    <w:p w14:paraId="45B1AAEE">
      <w:pPr>
        <w:rPr>
          <w:rFonts w:hint="eastAsia" w:ascii="仿宋" w:hAnsi="仿宋" w:eastAsia="仿宋" w:cs="仿宋"/>
          <w:sz w:val="28"/>
          <w:szCs w:val="28"/>
        </w:rPr>
      </w:pPr>
    </w:p>
    <w:p w14:paraId="3D69355C">
      <w:pPr>
        <w:pStyle w:val="2"/>
        <w:rPr>
          <w:rFonts w:hint="eastAsia" w:ascii="仿宋" w:hAnsi="仿宋" w:eastAsia="仿宋" w:cs="仿宋"/>
        </w:rPr>
      </w:pPr>
    </w:p>
    <w:p w14:paraId="6EC6CE9B">
      <w:pPr>
        <w:autoSpaceDE w:val="0"/>
        <w:autoSpaceDN w:val="0"/>
        <w:spacing w:line="560" w:lineRule="exact"/>
        <w:ind w:firstLine="1400" w:firstLineChars="500"/>
        <w:rPr>
          <w:rFonts w:hint="eastAsia" w:ascii="仿宋" w:hAnsi="仿宋" w:eastAsia="仿宋" w:cs="仿宋"/>
          <w:sz w:val="28"/>
          <w:szCs w:val="28"/>
          <w:u w:val="single"/>
        </w:rPr>
      </w:pPr>
      <w:r>
        <w:rPr>
          <w:rFonts w:hint="eastAsia" w:ascii="仿宋" w:hAnsi="仿宋" w:eastAsia="仿宋" w:cs="仿宋"/>
          <w:sz w:val="28"/>
          <w:szCs w:val="28"/>
        </w:rPr>
        <w:t>供应商名称（公章）：</w:t>
      </w:r>
      <w:r>
        <w:rPr>
          <w:rFonts w:hint="eastAsia" w:ascii="仿宋" w:hAnsi="仿宋" w:eastAsia="仿宋" w:cs="仿宋"/>
          <w:sz w:val="28"/>
          <w:szCs w:val="28"/>
          <w:u w:val="single"/>
        </w:rPr>
        <w:t xml:space="preserve">                      </w:t>
      </w:r>
    </w:p>
    <w:p w14:paraId="0C85D8A6">
      <w:pPr>
        <w:autoSpaceDE w:val="0"/>
        <w:autoSpaceDN w:val="0"/>
        <w:spacing w:line="560" w:lineRule="exact"/>
        <w:ind w:firstLine="1400" w:firstLineChars="5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AE5E5DC">
      <w:pPr>
        <w:spacing w:line="440" w:lineRule="exact"/>
        <w:rPr>
          <w:rFonts w:hint="eastAsia" w:ascii="仿宋" w:hAnsi="仿宋" w:eastAsia="仿宋" w:cs="仿宋"/>
          <w:sz w:val="28"/>
          <w:szCs w:val="28"/>
        </w:rPr>
      </w:pPr>
    </w:p>
    <w:p w14:paraId="2D918918">
      <w:pPr>
        <w:spacing w:line="440" w:lineRule="exact"/>
        <w:rPr>
          <w:rFonts w:hint="eastAsia" w:ascii="仿宋" w:hAnsi="仿宋" w:eastAsia="仿宋" w:cs="仿宋"/>
          <w:sz w:val="28"/>
          <w:szCs w:val="28"/>
        </w:rPr>
      </w:pPr>
    </w:p>
    <w:p w14:paraId="01FD3578">
      <w:pPr>
        <w:spacing w:line="440" w:lineRule="exact"/>
        <w:rPr>
          <w:rFonts w:hint="eastAsia" w:ascii="仿宋" w:hAnsi="仿宋" w:eastAsia="仿宋" w:cs="仿宋"/>
          <w:sz w:val="28"/>
          <w:szCs w:val="28"/>
        </w:rPr>
      </w:pPr>
    </w:p>
    <w:p w14:paraId="69707A3A">
      <w:pPr>
        <w:spacing w:line="440" w:lineRule="exact"/>
        <w:rPr>
          <w:rFonts w:hint="eastAsia" w:ascii="仿宋" w:hAnsi="仿宋" w:eastAsia="仿宋" w:cs="仿宋"/>
          <w:sz w:val="28"/>
          <w:szCs w:val="28"/>
        </w:rPr>
      </w:pPr>
    </w:p>
    <w:p w14:paraId="5BD5320C">
      <w:pPr>
        <w:spacing w:line="440" w:lineRule="exact"/>
        <w:rPr>
          <w:rFonts w:hint="eastAsia" w:ascii="仿宋" w:hAnsi="仿宋" w:eastAsia="仿宋" w:cs="仿宋"/>
          <w:sz w:val="28"/>
          <w:szCs w:val="28"/>
        </w:rPr>
      </w:pPr>
    </w:p>
    <w:p w14:paraId="60646D73">
      <w:pPr>
        <w:spacing w:line="440" w:lineRule="exact"/>
        <w:outlineLvl w:val="0"/>
        <w:rPr>
          <w:rFonts w:hint="eastAsia" w:ascii="仿宋" w:hAnsi="仿宋" w:eastAsia="仿宋" w:cs="仿宋"/>
          <w:sz w:val="24"/>
        </w:rPr>
      </w:pPr>
      <w:bookmarkStart w:id="2" w:name="_Toc2013"/>
      <w:bookmarkStart w:id="3" w:name="_Toc9293"/>
    </w:p>
    <w:p w14:paraId="6A26F89B">
      <w:pPr>
        <w:spacing w:line="440" w:lineRule="exact"/>
        <w:outlineLvl w:val="0"/>
        <w:rPr>
          <w:rFonts w:hint="eastAsia" w:ascii="仿宋" w:hAnsi="仿宋" w:eastAsia="仿宋" w:cs="仿宋"/>
          <w:sz w:val="24"/>
        </w:rPr>
      </w:pPr>
    </w:p>
    <w:p w14:paraId="136DA393">
      <w:pPr>
        <w:spacing w:line="440" w:lineRule="exact"/>
        <w:outlineLvl w:val="0"/>
        <w:rPr>
          <w:rFonts w:hint="eastAsia" w:ascii="仿宋" w:hAnsi="仿宋" w:eastAsia="仿宋" w:cs="仿宋"/>
          <w:sz w:val="24"/>
        </w:rPr>
      </w:pPr>
    </w:p>
    <w:p w14:paraId="0B14AF91">
      <w:pPr>
        <w:spacing w:line="440" w:lineRule="exact"/>
        <w:outlineLvl w:val="0"/>
        <w:rPr>
          <w:rFonts w:hint="eastAsia" w:ascii="仿宋" w:hAnsi="仿宋" w:eastAsia="仿宋" w:cs="仿宋"/>
        </w:rPr>
      </w:pPr>
      <w:r>
        <w:rPr>
          <w:rFonts w:hint="eastAsia" w:ascii="仿宋" w:hAnsi="仿宋" w:eastAsia="仿宋" w:cs="仿宋"/>
          <w:sz w:val="24"/>
        </w:rPr>
        <w:t>附件1：</w:t>
      </w:r>
      <w:bookmarkEnd w:id="2"/>
      <w:bookmarkEnd w:id="3"/>
    </w:p>
    <w:p w14:paraId="186EFFAA">
      <w:pPr>
        <w:spacing w:line="440" w:lineRule="exact"/>
        <w:jc w:val="center"/>
        <w:rPr>
          <w:rFonts w:hint="eastAsia" w:ascii="仿宋" w:hAnsi="仿宋" w:eastAsia="仿宋" w:cs="仿宋"/>
          <w:b/>
          <w:sz w:val="30"/>
          <w:szCs w:val="30"/>
        </w:rPr>
      </w:pPr>
    </w:p>
    <w:p w14:paraId="44FDF5E1">
      <w:pPr>
        <w:spacing w:line="440" w:lineRule="exact"/>
        <w:jc w:val="center"/>
        <w:rPr>
          <w:rFonts w:hint="eastAsia" w:ascii="仿宋" w:hAnsi="仿宋" w:eastAsia="仿宋" w:cs="仿宋"/>
          <w:sz w:val="30"/>
          <w:szCs w:val="30"/>
        </w:rPr>
      </w:pPr>
      <w:r>
        <w:rPr>
          <w:rFonts w:hint="eastAsia" w:ascii="仿宋" w:hAnsi="仿宋" w:eastAsia="仿宋" w:cs="仿宋"/>
          <w:sz w:val="30"/>
          <w:szCs w:val="30"/>
        </w:rPr>
        <w:t>法人或者其他组织的营业执照等证明文件，自然人的</w:t>
      </w:r>
    </w:p>
    <w:p w14:paraId="5221E815">
      <w:pPr>
        <w:spacing w:line="440" w:lineRule="exact"/>
        <w:jc w:val="center"/>
        <w:rPr>
          <w:rFonts w:hint="eastAsia" w:ascii="仿宋" w:hAnsi="仿宋" w:eastAsia="仿宋" w:cs="仿宋"/>
          <w:sz w:val="28"/>
          <w:szCs w:val="28"/>
        </w:rPr>
      </w:pPr>
      <w:r>
        <w:rPr>
          <w:rFonts w:hint="eastAsia" w:ascii="仿宋" w:hAnsi="仿宋" w:eastAsia="仿宋" w:cs="仿宋"/>
          <w:sz w:val="30"/>
          <w:szCs w:val="30"/>
        </w:rPr>
        <w:t>身份证明等证明材料</w:t>
      </w:r>
    </w:p>
    <w:p w14:paraId="323003C5">
      <w:pPr>
        <w:spacing w:line="440" w:lineRule="exact"/>
        <w:ind w:firstLine="560" w:firstLineChars="200"/>
        <w:rPr>
          <w:rFonts w:hint="eastAsia" w:ascii="仿宋" w:hAnsi="仿宋" w:eastAsia="仿宋" w:cs="仿宋"/>
          <w:sz w:val="28"/>
          <w:szCs w:val="28"/>
        </w:rPr>
      </w:pPr>
    </w:p>
    <w:p w14:paraId="04486ADE">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供应商为企业（包括合伙企业），提供在工商部门注册的有效“企业法人营业执照”或“营业执照”。</w:t>
      </w:r>
    </w:p>
    <w:p w14:paraId="671DB8F7">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供应商为事业单位，提供有效的“事业单位法人证书”。供应商是非企业专业服务机构的，提供执业许可证等证明文件。</w:t>
      </w:r>
    </w:p>
    <w:p w14:paraId="3D6F00F5">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供应商为个体工商户，提供有效的“个体工商户营业执照”。</w:t>
      </w:r>
    </w:p>
    <w:p w14:paraId="28707C8B">
      <w:pPr>
        <w:spacing w:line="440" w:lineRule="exact"/>
        <w:ind w:firstLine="560" w:firstLineChars="200"/>
        <w:rPr>
          <w:rFonts w:hint="eastAsia" w:ascii="仿宋" w:hAnsi="仿宋" w:eastAsia="仿宋" w:cs="仿宋"/>
          <w:sz w:val="24"/>
        </w:rPr>
      </w:pPr>
      <w:r>
        <w:rPr>
          <w:rFonts w:hint="eastAsia" w:ascii="仿宋" w:hAnsi="仿宋" w:eastAsia="仿宋" w:cs="仿宋"/>
          <w:sz w:val="28"/>
          <w:szCs w:val="28"/>
        </w:rPr>
        <w:t>供应商为自然人，提供有效的自然人身份证明。</w:t>
      </w:r>
    </w:p>
    <w:p w14:paraId="07BDC6A3">
      <w:pPr>
        <w:rPr>
          <w:rFonts w:hint="eastAsia" w:ascii="仿宋" w:hAnsi="仿宋" w:eastAsia="仿宋" w:cs="仿宋"/>
        </w:rPr>
      </w:pPr>
    </w:p>
    <w:p w14:paraId="0B6E1E54">
      <w:pPr>
        <w:widowControl/>
        <w:autoSpaceDE w:val="0"/>
        <w:autoSpaceDN w:val="0"/>
        <w:adjustRightInd w:val="0"/>
        <w:spacing w:line="440" w:lineRule="exact"/>
        <w:ind w:right="-482"/>
        <w:outlineLvl w:val="0"/>
        <w:rPr>
          <w:rFonts w:hint="eastAsia" w:ascii="仿宋" w:hAnsi="仿宋" w:eastAsia="仿宋" w:cs="仿宋"/>
          <w:sz w:val="24"/>
        </w:rPr>
        <w:sectPr>
          <w:footerReference r:id="rId3" w:type="default"/>
          <w:pgSz w:w="11906" w:h="16838"/>
          <w:pgMar w:top="1440" w:right="1800" w:bottom="1440" w:left="1800" w:header="851" w:footer="992" w:gutter="0"/>
          <w:cols w:space="720" w:num="1"/>
          <w:docGrid w:type="lines" w:linePitch="312" w:charSpace="0"/>
        </w:sectPr>
      </w:pPr>
    </w:p>
    <w:p w14:paraId="757C8445">
      <w:pPr>
        <w:pStyle w:val="6"/>
        <w:spacing w:line="440" w:lineRule="exact"/>
        <w:outlineLvl w:val="0"/>
        <w:rPr>
          <w:rFonts w:hint="eastAsia" w:ascii="仿宋" w:hAnsi="仿宋" w:eastAsia="仿宋" w:cs="仿宋"/>
          <w:sz w:val="24"/>
        </w:rPr>
      </w:pPr>
      <w:bookmarkStart w:id="4" w:name="_Toc17926"/>
      <w:bookmarkStart w:id="5" w:name="_Toc21436"/>
      <w:r>
        <w:rPr>
          <w:rFonts w:hint="eastAsia" w:ascii="仿宋" w:hAnsi="仿宋" w:eastAsia="仿宋" w:cs="仿宋"/>
          <w:sz w:val="24"/>
        </w:rPr>
        <w:t>附件</w:t>
      </w:r>
      <w:r>
        <w:rPr>
          <w:rFonts w:hint="eastAsia" w:ascii="仿宋" w:hAnsi="仿宋" w:eastAsia="仿宋" w:cs="仿宋"/>
          <w:sz w:val="24"/>
          <w:lang w:val="en-US" w:eastAsia="zh-CN"/>
        </w:rPr>
        <w:t>2</w:t>
      </w:r>
      <w:r>
        <w:rPr>
          <w:rFonts w:hint="eastAsia" w:ascii="仿宋" w:hAnsi="仿宋" w:eastAsia="仿宋" w:cs="仿宋"/>
          <w:sz w:val="24"/>
        </w:rPr>
        <w:t>：</w:t>
      </w:r>
      <w:bookmarkEnd w:id="4"/>
      <w:bookmarkEnd w:id="5"/>
    </w:p>
    <w:p w14:paraId="6A32922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投标人事前信用承诺书</w:t>
      </w:r>
    </w:p>
    <w:p w14:paraId="2BF0ABB0">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为营造公开、公平、公正、诚实守信的公共资源交易环境, 树立诚信守法的投标人形象，本人代表本单位作出以下承诺:</w:t>
      </w:r>
    </w:p>
    <w:p w14:paraId="777A437D">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一、本单位对所提交的企（事）业单位基本信息、企（事） 业负责人、项目负责人、技术负责人、从业资质和资格、业绩、 财务状况、信誉等所有资料，均合法、真实、准确、有效，无 任何伪造、修改、虚假成份，并对所提供资料的真实性负责;</w:t>
      </w:r>
    </w:p>
    <w:p w14:paraId="07D7CC55">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二、严格依照国家和省、市关于招标投标的法律、法规、 规章、规范性文件，参加公共资源招标投标活动；积极履行社 会责任，促进廉政建设；</w:t>
      </w:r>
    </w:p>
    <w:p w14:paraId="42B9D868">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三、严格遵守即时信息公示规定，及时维护和更新公共资 源交易中心电子交易网网员库中信息；</w:t>
      </w:r>
    </w:p>
    <w:p w14:paraId="2E5EFCB4">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四、自我约束、自我管理，守合同、重信用，不参与围标 串标、弄虚作假、骗取中标、干扰评标、违约毁约等行为，自 觉维护公共资源招标投标的良好秩序；</w:t>
      </w:r>
    </w:p>
    <w:p w14:paraId="044691C5">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五、自觉接受政府、行业组织、社会公众、新闻舆论的监督;</w:t>
      </w:r>
    </w:p>
    <w:p w14:paraId="61B955F0">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六、本单位自愿接受招标投标综合监督管理机构和有关行 政监督部门的依法检查。如发生违法违规或不良行为，自愿接 受综合监督管理机构和有关行政监督部门依法给予的行政处 罚（处理），如有组织或参与围标串标、转包、违法分包等违 法违规行为的，自愿接受“黑名单”管理，并依法承担赔偿责 任和刑事责任；</w:t>
      </w:r>
    </w:p>
    <w:p w14:paraId="5B6A13EF">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七、本人已认真阅读了上述承诺，并向本单位员工作了宣 传教育。</w:t>
      </w:r>
    </w:p>
    <w:p w14:paraId="2D042A9E">
      <w:pPr>
        <w:spacing w:line="440" w:lineRule="exact"/>
        <w:ind w:firstLine="3732" w:firstLineChars="1333"/>
        <w:rPr>
          <w:rFonts w:hint="eastAsia" w:ascii="仿宋" w:hAnsi="仿宋" w:eastAsia="仿宋" w:cs="仿宋"/>
          <w:sz w:val="28"/>
          <w:szCs w:val="28"/>
        </w:rPr>
      </w:pPr>
      <w:r>
        <w:rPr>
          <w:rFonts w:hint="eastAsia" w:ascii="仿宋" w:hAnsi="仿宋" w:eastAsia="仿宋" w:cs="仿宋"/>
          <w:sz w:val="28"/>
          <w:szCs w:val="28"/>
        </w:rPr>
        <w:t>法定代表人签名：</w:t>
      </w:r>
    </w:p>
    <w:p w14:paraId="1B0FA7F4">
      <w:pPr>
        <w:spacing w:line="440" w:lineRule="exact"/>
        <w:ind w:firstLine="3732" w:firstLineChars="1333"/>
        <w:rPr>
          <w:rFonts w:hint="eastAsia" w:ascii="仿宋" w:hAnsi="仿宋" w:eastAsia="仿宋" w:cs="仿宋"/>
          <w:sz w:val="28"/>
          <w:szCs w:val="28"/>
        </w:rPr>
      </w:pPr>
      <w:r>
        <w:rPr>
          <w:rFonts w:hint="eastAsia" w:ascii="仿宋" w:hAnsi="仿宋" w:eastAsia="仿宋" w:cs="仿宋"/>
          <w:sz w:val="28"/>
          <w:szCs w:val="28"/>
        </w:rPr>
        <w:t>企业名称（盖章）：</w:t>
      </w:r>
    </w:p>
    <w:p w14:paraId="326D7761">
      <w:pPr>
        <w:spacing w:line="440" w:lineRule="exact"/>
        <w:ind w:firstLine="3920" w:firstLineChars="1400"/>
        <w:rPr>
          <w:rFonts w:hint="eastAsia" w:ascii="仿宋" w:hAnsi="仿宋" w:eastAsia="仿宋" w:cs="仿宋"/>
          <w:sz w:val="28"/>
          <w:szCs w:val="28"/>
        </w:rPr>
      </w:pPr>
      <w:r>
        <w:rPr>
          <w:rFonts w:hint="eastAsia" w:ascii="仿宋" w:hAnsi="仿宋" w:eastAsia="仿宋" w:cs="仿宋"/>
          <w:sz w:val="28"/>
          <w:szCs w:val="28"/>
        </w:rPr>
        <w:t>年    月    日</w:t>
      </w:r>
    </w:p>
    <w:p w14:paraId="11277D51">
      <w:pPr>
        <w:pStyle w:val="6"/>
        <w:spacing w:line="440" w:lineRule="exact"/>
        <w:rPr>
          <w:rFonts w:hint="eastAsia" w:ascii="仿宋" w:hAnsi="仿宋" w:eastAsia="仿宋" w:cs="仿宋"/>
          <w:sz w:val="24"/>
        </w:rPr>
      </w:pPr>
    </w:p>
    <w:p w14:paraId="44D6D5BB">
      <w:pPr>
        <w:adjustRightInd w:val="0"/>
        <w:snapToGrid w:val="0"/>
        <w:spacing w:line="500" w:lineRule="exact"/>
        <w:ind w:right="680" w:firstLine="3360" w:firstLineChars="1200"/>
        <w:rPr>
          <w:rFonts w:hint="eastAsia" w:ascii="仿宋" w:hAnsi="仿宋" w:eastAsia="仿宋" w:cs="仿宋"/>
          <w:sz w:val="28"/>
          <w:szCs w:val="28"/>
        </w:rPr>
      </w:pPr>
    </w:p>
    <w:p w14:paraId="4B91E01E">
      <w:pPr>
        <w:spacing w:line="500" w:lineRule="exact"/>
        <w:rPr>
          <w:rFonts w:hint="eastAsia" w:ascii="仿宋" w:hAnsi="仿宋" w:eastAsia="仿宋" w:cs="仿宋"/>
          <w:b/>
          <w:bCs/>
          <w:sz w:val="28"/>
          <w:szCs w:val="28"/>
        </w:rPr>
      </w:pPr>
    </w:p>
    <w:p w14:paraId="14A3615B">
      <w:pPr>
        <w:spacing w:line="440" w:lineRule="exact"/>
        <w:outlineLvl w:val="0"/>
        <w:rPr>
          <w:rFonts w:hint="eastAsia" w:ascii="仿宋" w:hAnsi="仿宋" w:eastAsia="仿宋" w:cs="仿宋"/>
          <w:kern w:val="0"/>
          <w:sz w:val="24"/>
          <w:szCs w:val="21"/>
        </w:rPr>
      </w:pPr>
      <w:bookmarkStart w:id="6" w:name="_Toc10602"/>
      <w:bookmarkStart w:id="7" w:name="_Toc8208"/>
    </w:p>
    <w:bookmarkEnd w:id="6"/>
    <w:bookmarkEnd w:id="7"/>
    <w:p w14:paraId="5B99E9B6">
      <w:pPr>
        <w:pStyle w:val="6"/>
        <w:spacing w:line="440" w:lineRule="exact"/>
        <w:ind w:firstLine="480" w:firstLineChars="200"/>
        <w:rPr>
          <w:rFonts w:hint="eastAsia" w:ascii="仿宋" w:hAnsi="仿宋" w:eastAsia="仿宋" w:cs="仿宋"/>
          <w:sz w:val="24"/>
        </w:rPr>
        <w:sectPr>
          <w:footerReference r:id="rId4" w:type="default"/>
          <w:pgSz w:w="11906" w:h="16838"/>
          <w:pgMar w:top="1440" w:right="1800" w:bottom="1440" w:left="1800" w:header="851" w:footer="992" w:gutter="0"/>
          <w:cols w:space="720" w:num="1"/>
          <w:docGrid w:type="lines" w:linePitch="312" w:charSpace="0"/>
        </w:sectPr>
      </w:pPr>
    </w:p>
    <w:p w14:paraId="3FD82E65">
      <w:pPr>
        <w:pStyle w:val="6"/>
        <w:spacing w:line="440" w:lineRule="exact"/>
        <w:outlineLvl w:val="0"/>
        <w:rPr>
          <w:rFonts w:hint="eastAsia" w:ascii="仿宋" w:hAnsi="仿宋" w:eastAsia="仿宋" w:cs="仿宋"/>
          <w:sz w:val="24"/>
        </w:rPr>
      </w:pPr>
      <w:bookmarkStart w:id="8" w:name="_Toc15555"/>
      <w:bookmarkStart w:id="9" w:name="_Toc24582"/>
      <w:r>
        <w:rPr>
          <w:rFonts w:hint="eastAsia" w:ascii="仿宋" w:hAnsi="仿宋" w:eastAsia="仿宋" w:cs="仿宋"/>
          <w:sz w:val="24"/>
        </w:rPr>
        <w:t>附件</w:t>
      </w:r>
      <w:r>
        <w:rPr>
          <w:rFonts w:hint="eastAsia" w:ascii="仿宋" w:hAnsi="仿宋" w:eastAsia="仿宋" w:cs="仿宋"/>
          <w:sz w:val="24"/>
          <w:lang w:val="en-US" w:eastAsia="zh-CN"/>
        </w:rPr>
        <w:t>3</w:t>
      </w:r>
      <w:r>
        <w:rPr>
          <w:rFonts w:hint="eastAsia" w:ascii="仿宋" w:hAnsi="仿宋" w:eastAsia="仿宋" w:cs="仿宋"/>
          <w:sz w:val="24"/>
        </w:rPr>
        <w:t>：</w:t>
      </w:r>
      <w:bookmarkEnd w:id="8"/>
      <w:bookmarkEnd w:id="9"/>
    </w:p>
    <w:p w14:paraId="64E3F048">
      <w:pPr>
        <w:adjustRightInd w:val="0"/>
        <w:snapToGrid w:val="0"/>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报 价 一 览 表</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6"/>
        <w:gridCol w:w="1454"/>
        <w:gridCol w:w="2131"/>
        <w:gridCol w:w="2131"/>
      </w:tblGrid>
      <w:tr w14:paraId="7AB6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806" w:type="dxa"/>
            <w:noWrap w:val="0"/>
            <w:vAlign w:val="top"/>
          </w:tcPr>
          <w:p w14:paraId="20BDC5D2">
            <w:pPr>
              <w:spacing w:line="360" w:lineRule="exact"/>
              <w:jc w:val="left"/>
              <w:rPr>
                <w:rFonts w:hint="eastAsia" w:ascii="仿宋" w:hAnsi="仿宋" w:eastAsia="仿宋" w:cs="仿宋"/>
                <w:sz w:val="24"/>
              </w:rPr>
            </w:pPr>
            <w:r>
              <w:rPr>
                <w:rFonts w:hint="eastAsia" w:ascii="仿宋" w:hAnsi="仿宋" w:eastAsia="仿宋" w:cs="仿宋"/>
                <w:sz w:val="24"/>
              </w:rPr>
              <w:t>项目名称</w:t>
            </w:r>
          </w:p>
        </w:tc>
        <w:tc>
          <w:tcPr>
            <w:tcW w:w="5716" w:type="dxa"/>
            <w:gridSpan w:val="3"/>
            <w:noWrap w:val="0"/>
            <w:vAlign w:val="top"/>
          </w:tcPr>
          <w:p w14:paraId="07418C55">
            <w:pPr>
              <w:spacing w:line="360" w:lineRule="exact"/>
              <w:jc w:val="left"/>
              <w:rPr>
                <w:rFonts w:hint="eastAsia" w:ascii="仿宋" w:hAnsi="仿宋" w:eastAsia="仿宋" w:cs="仿宋"/>
                <w:sz w:val="24"/>
              </w:rPr>
            </w:pPr>
          </w:p>
        </w:tc>
      </w:tr>
      <w:tr w14:paraId="6477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noWrap w:val="0"/>
            <w:vAlign w:val="top"/>
          </w:tcPr>
          <w:p w14:paraId="6CB8B9AF">
            <w:pPr>
              <w:spacing w:line="360" w:lineRule="exact"/>
              <w:jc w:val="left"/>
              <w:rPr>
                <w:rFonts w:hint="eastAsia" w:ascii="仿宋" w:hAnsi="仿宋" w:eastAsia="仿宋" w:cs="仿宋"/>
                <w:sz w:val="24"/>
              </w:rPr>
            </w:pPr>
            <w:r>
              <w:rPr>
                <w:rFonts w:hint="eastAsia" w:ascii="仿宋" w:hAnsi="仿宋" w:eastAsia="仿宋" w:cs="仿宋"/>
                <w:sz w:val="24"/>
              </w:rPr>
              <w:t>项目编码</w:t>
            </w:r>
          </w:p>
        </w:tc>
        <w:tc>
          <w:tcPr>
            <w:tcW w:w="5716" w:type="dxa"/>
            <w:gridSpan w:val="3"/>
            <w:noWrap w:val="0"/>
            <w:vAlign w:val="top"/>
          </w:tcPr>
          <w:p w14:paraId="5D59B776">
            <w:pPr>
              <w:spacing w:line="360" w:lineRule="exact"/>
              <w:jc w:val="left"/>
              <w:rPr>
                <w:rFonts w:hint="eastAsia" w:ascii="仿宋" w:hAnsi="仿宋" w:eastAsia="仿宋" w:cs="仿宋"/>
                <w:sz w:val="24"/>
              </w:rPr>
            </w:pPr>
          </w:p>
        </w:tc>
      </w:tr>
      <w:tr w14:paraId="061A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noWrap w:val="0"/>
            <w:vAlign w:val="top"/>
          </w:tcPr>
          <w:p w14:paraId="689E5194">
            <w:pPr>
              <w:spacing w:line="360" w:lineRule="exact"/>
              <w:jc w:val="left"/>
              <w:rPr>
                <w:rFonts w:hint="eastAsia" w:ascii="仿宋" w:hAnsi="仿宋" w:eastAsia="仿宋" w:cs="仿宋"/>
                <w:sz w:val="24"/>
              </w:rPr>
            </w:pPr>
            <w:r>
              <w:rPr>
                <w:rFonts w:hint="eastAsia" w:ascii="仿宋" w:hAnsi="仿宋" w:eastAsia="仿宋" w:cs="仿宋"/>
                <w:sz w:val="24"/>
              </w:rPr>
              <w:t>招标人名称</w:t>
            </w:r>
          </w:p>
        </w:tc>
        <w:tc>
          <w:tcPr>
            <w:tcW w:w="5716" w:type="dxa"/>
            <w:gridSpan w:val="3"/>
            <w:noWrap w:val="0"/>
            <w:vAlign w:val="top"/>
          </w:tcPr>
          <w:p w14:paraId="6609D0AC">
            <w:pPr>
              <w:spacing w:line="360" w:lineRule="exact"/>
              <w:jc w:val="left"/>
              <w:rPr>
                <w:rFonts w:hint="eastAsia" w:ascii="仿宋" w:hAnsi="仿宋" w:eastAsia="仿宋" w:cs="仿宋"/>
                <w:sz w:val="24"/>
              </w:rPr>
            </w:pPr>
          </w:p>
        </w:tc>
      </w:tr>
      <w:tr w14:paraId="78A1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noWrap w:val="0"/>
            <w:vAlign w:val="top"/>
          </w:tcPr>
          <w:p w14:paraId="0131F346">
            <w:pPr>
              <w:spacing w:line="360" w:lineRule="exact"/>
              <w:jc w:val="left"/>
              <w:rPr>
                <w:rFonts w:hint="eastAsia" w:ascii="仿宋" w:hAnsi="仿宋" w:eastAsia="仿宋" w:cs="仿宋"/>
                <w:sz w:val="24"/>
              </w:rPr>
            </w:pPr>
            <w:r>
              <w:rPr>
                <w:rFonts w:hint="eastAsia" w:ascii="仿宋" w:hAnsi="仿宋" w:eastAsia="仿宋" w:cs="仿宋"/>
                <w:sz w:val="24"/>
              </w:rPr>
              <w:t>▲投标人全称</w:t>
            </w:r>
          </w:p>
        </w:tc>
        <w:tc>
          <w:tcPr>
            <w:tcW w:w="5716" w:type="dxa"/>
            <w:gridSpan w:val="3"/>
            <w:noWrap w:val="0"/>
            <w:vAlign w:val="top"/>
          </w:tcPr>
          <w:p w14:paraId="2A60263B">
            <w:pPr>
              <w:spacing w:line="360" w:lineRule="exact"/>
              <w:jc w:val="left"/>
              <w:rPr>
                <w:rFonts w:hint="eastAsia" w:ascii="仿宋" w:hAnsi="仿宋" w:eastAsia="仿宋" w:cs="仿宋"/>
                <w:sz w:val="24"/>
              </w:rPr>
            </w:pPr>
          </w:p>
        </w:tc>
      </w:tr>
      <w:tr w14:paraId="3C90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noWrap w:val="0"/>
            <w:vAlign w:val="top"/>
          </w:tcPr>
          <w:p w14:paraId="63C836B9">
            <w:pPr>
              <w:spacing w:line="360" w:lineRule="exact"/>
              <w:jc w:val="left"/>
              <w:rPr>
                <w:rFonts w:hint="eastAsia" w:ascii="仿宋" w:hAnsi="仿宋" w:eastAsia="仿宋" w:cs="仿宋"/>
                <w:sz w:val="24"/>
              </w:rPr>
            </w:pPr>
            <w:r>
              <w:rPr>
                <w:rFonts w:hint="eastAsia" w:ascii="仿宋" w:hAnsi="仿宋" w:eastAsia="仿宋" w:cs="仿宋"/>
                <w:sz w:val="24"/>
              </w:rPr>
              <w:t>投标人住所详细地址</w:t>
            </w:r>
          </w:p>
        </w:tc>
        <w:tc>
          <w:tcPr>
            <w:tcW w:w="5716" w:type="dxa"/>
            <w:gridSpan w:val="3"/>
            <w:noWrap w:val="0"/>
            <w:vAlign w:val="top"/>
          </w:tcPr>
          <w:p w14:paraId="1D9E6A89">
            <w:pPr>
              <w:spacing w:line="360" w:lineRule="exact"/>
              <w:jc w:val="left"/>
              <w:rPr>
                <w:rFonts w:hint="eastAsia" w:ascii="仿宋" w:hAnsi="仿宋" w:eastAsia="仿宋" w:cs="仿宋"/>
                <w:sz w:val="24"/>
              </w:rPr>
            </w:pPr>
          </w:p>
        </w:tc>
      </w:tr>
      <w:tr w14:paraId="31D7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noWrap w:val="0"/>
            <w:vAlign w:val="center"/>
          </w:tcPr>
          <w:p w14:paraId="5EBA0B8D">
            <w:pPr>
              <w:spacing w:line="360" w:lineRule="exact"/>
              <w:rPr>
                <w:rFonts w:hint="eastAsia" w:ascii="仿宋" w:hAnsi="仿宋" w:eastAsia="仿宋" w:cs="仿宋"/>
                <w:sz w:val="24"/>
              </w:rPr>
            </w:pPr>
            <w:r>
              <w:rPr>
                <w:rFonts w:hint="eastAsia" w:ascii="仿宋" w:hAnsi="仿宋" w:eastAsia="仿宋" w:cs="仿宋"/>
                <w:sz w:val="24"/>
              </w:rPr>
              <w:t>投标人总部</w:t>
            </w:r>
          </w:p>
        </w:tc>
        <w:tc>
          <w:tcPr>
            <w:tcW w:w="5716" w:type="dxa"/>
            <w:gridSpan w:val="3"/>
            <w:noWrap w:val="0"/>
            <w:vAlign w:val="top"/>
          </w:tcPr>
          <w:p w14:paraId="02311329">
            <w:pPr>
              <w:spacing w:line="360" w:lineRule="exact"/>
              <w:jc w:val="left"/>
              <w:rPr>
                <w:rFonts w:hint="eastAsia" w:ascii="仿宋" w:hAnsi="仿宋" w:eastAsia="仿宋" w:cs="仿宋"/>
                <w:sz w:val="24"/>
              </w:rPr>
            </w:pPr>
            <w:r>
              <w:rPr>
                <w:rFonts w:hint="eastAsia" w:ascii="仿宋" w:hAnsi="仿宋" w:eastAsia="仿宋" w:cs="仿宋"/>
                <w:sz w:val="24"/>
              </w:rPr>
              <w:t>有效电话：         传真：       电子信箱：</w:t>
            </w:r>
          </w:p>
        </w:tc>
      </w:tr>
      <w:tr w14:paraId="2BD0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noWrap w:val="0"/>
            <w:vAlign w:val="top"/>
          </w:tcPr>
          <w:p w14:paraId="6721EB6B">
            <w:pPr>
              <w:spacing w:line="360" w:lineRule="exact"/>
              <w:jc w:val="left"/>
              <w:rPr>
                <w:rFonts w:hint="eastAsia" w:ascii="仿宋" w:hAnsi="仿宋" w:eastAsia="仿宋" w:cs="仿宋"/>
                <w:sz w:val="24"/>
              </w:rPr>
            </w:pPr>
            <w:r>
              <w:rPr>
                <w:rFonts w:hint="eastAsia" w:ascii="仿宋" w:hAnsi="仿宋" w:eastAsia="仿宋" w:cs="仿宋"/>
                <w:sz w:val="24"/>
              </w:rPr>
              <w:t>投标人法定代表人</w:t>
            </w:r>
          </w:p>
        </w:tc>
        <w:tc>
          <w:tcPr>
            <w:tcW w:w="1454" w:type="dxa"/>
            <w:noWrap w:val="0"/>
            <w:vAlign w:val="top"/>
          </w:tcPr>
          <w:p w14:paraId="73D17D0E">
            <w:pPr>
              <w:spacing w:line="360" w:lineRule="exact"/>
              <w:jc w:val="left"/>
              <w:rPr>
                <w:rFonts w:hint="eastAsia" w:ascii="仿宋" w:hAnsi="仿宋" w:eastAsia="仿宋" w:cs="仿宋"/>
                <w:sz w:val="24"/>
              </w:rPr>
            </w:pPr>
            <w:r>
              <w:rPr>
                <w:rFonts w:hint="eastAsia" w:ascii="仿宋" w:hAnsi="仿宋" w:eastAsia="仿宋" w:cs="仿宋"/>
                <w:sz w:val="24"/>
              </w:rPr>
              <w:t>姓名</w:t>
            </w:r>
          </w:p>
        </w:tc>
        <w:tc>
          <w:tcPr>
            <w:tcW w:w="2131" w:type="dxa"/>
            <w:noWrap w:val="0"/>
            <w:vAlign w:val="top"/>
          </w:tcPr>
          <w:p w14:paraId="51A02556">
            <w:pPr>
              <w:spacing w:line="360" w:lineRule="exact"/>
              <w:jc w:val="left"/>
              <w:rPr>
                <w:rFonts w:hint="eastAsia" w:ascii="仿宋" w:hAnsi="仿宋" w:eastAsia="仿宋" w:cs="仿宋"/>
                <w:sz w:val="24"/>
              </w:rPr>
            </w:pPr>
            <w:r>
              <w:rPr>
                <w:rFonts w:hint="eastAsia" w:ascii="仿宋" w:hAnsi="仿宋" w:eastAsia="仿宋" w:cs="仿宋"/>
                <w:sz w:val="24"/>
              </w:rPr>
              <w:t>居民身份证号码</w:t>
            </w:r>
          </w:p>
        </w:tc>
        <w:tc>
          <w:tcPr>
            <w:tcW w:w="2131" w:type="dxa"/>
            <w:noWrap w:val="0"/>
            <w:vAlign w:val="top"/>
          </w:tcPr>
          <w:p w14:paraId="3D91BD1C">
            <w:pPr>
              <w:spacing w:line="360" w:lineRule="exact"/>
              <w:jc w:val="left"/>
              <w:rPr>
                <w:rFonts w:hint="eastAsia" w:ascii="仿宋" w:hAnsi="仿宋" w:eastAsia="仿宋" w:cs="仿宋"/>
                <w:sz w:val="24"/>
              </w:rPr>
            </w:pPr>
          </w:p>
        </w:tc>
      </w:tr>
      <w:tr w14:paraId="5575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vMerge w:val="restart"/>
            <w:noWrap w:val="0"/>
            <w:vAlign w:val="center"/>
          </w:tcPr>
          <w:p w14:paraId="090DA7C3">
            <w:pPr>
              <w:spacing w:line="360" w:lineRule="exact"/>
              <w:rPr>
                <w:rFonts w:hint="eastAsia" w:ascii="仿宋" w:hAnsi="仿宋" w:eastAsia="仿宋" w:cs="仿宋"/>
                <w:sz w:val="24"/>
              </w:rPr>
            </w:pPr>
            <w:r>
              <w:rPr>
                <w:rFonts w:hint="eastAsia" w:ascii="仿宋" w:hAnsi="仿宋" w:eastAsia="仿宋" w:cs="仿宋"/>
                <w:sz w:val="24"/>
              </w:rPr>
              <w:t>授权代理人（如有）</w:t>
            </w:r>
          </w:p>
        </w:tc>
        <w:tc>
          <w:tcPr>
            <w:tcW w:w="1454" w:type="dxa"/>
            <w:vMerge w:val="restart"/>
            <w:noWrap w:val="0"/>
            <w:vAlign w:val="center"/>
          </w:tcPr>
          <w:p w14:paraId="519BEC33">
            <w:pPr>
              <w:spacing w:line="360" w:lineRule="exact"/>
              <w:rPr>
                <w:rFonts w:hint="eastAsia" w:ascii="仿宋" w:hAnsi="仿宋" w:eastAsia="仿宋" w:cs="仿宋"/>
                <w:sz w:val="24"/>
              </w:rPr>
            </w:pPr>
            <w:r>
              <w:rPr>
                <w:rFonts w:hint="eastAsia" w:ascii="仿宋" w:hAnsi="仿宋" w:eastAsia="仿宋" w:cs="仿宋"/>
                <w:sz w:val="24"/>
              </w:rPr>
              <w:t>姓名</w:t>
            </w:r>
          </w:p>
        </w:tc>
        <w:tc>
          <w:tcPr>
            <w:tcW w:w="2131" w:type="dxa"/>
            <w:noWrap w:val="0"/>
            <w:vAlign w:val="top"/>
          </w:tcPr>
          <w:p w14:paraId="53A49323">
            <w:pPr>
              <w:spacing w:line="360" w:lineRule="exact"/>
              <w:jc w:val="left"/>
              <w:rPr>
                <w:rFonts w:hint="eastAsia" w:ascii="仿宋" w:hAnsi="仿宋" w:eastAsia="仿宋" w:cs="仿宋"/>
                <w:sz w:val="24"/>
              </w:rPr>
            </w:pPr>
            <w:r>
              <w:rPr>
                <w:rFonts w:hint="eastAsia" w:ascii="仿宋" w:hAnsi="仿宋" w:eastAsia="仿宋" w:cs="仿宋"/>
                <w:sz w:val="24"/>
              </w:rPr>
              <w:t>居民身份证号码</w:t>
            </w:r>
          </w:p>
        </w:tc>
        <w:tc>
          <w:tcPr>
            <w:tcW w:w="2131" w:type="dxa"/>
            <w:noWrap w:val="0"/>
            <w:vAlign w:val="top"/>
          </w:tcPr>
          <w:p w14:paraId="0C8FD6C0">
            <w:pPr>
              <w:spacing w:line="360" w:lineRule="exact"/>
              <w:jc w:val="left"/>
              <w:rPr>
                <w:rFonts w:hint="eastAsia" w:ascii="仿宋" w:hAnsi="仿宋" w:eastAsia="仿宋" w:cs="仿宋"/>
                <w:sz w:val="24"/>
              </w:rPr>
            </w:pPr>
          </w:p>
        </w:tc>
      </w:tr>
      <w:tr w14:paraId="2538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vMerge w:val="continue"/>
            <w:noWrap w:val="0"/>
            <w:vAlign w:val="top"/>
          </w:tcPr>
          <w:p w14:paraId="05E3A17C">
            <w:pPr>
              <w:spacing w:line="360" w:lineRule="exact"/>
              <w:jc w:val="left"/>
              <w:rPr>
                <w:rFonts w:hint="eastAsia" w:ascii="仿宋" w:hAnsi="仿宋" w:eastAsia="仿宋" w:cs="仿宋"/>
                <w:sz w:val="24"/>
              </w:rPr>
            </w:pPr>
          </w:p>
        </w:tc>
        <w:tc>
          <w:tcPr>
            <w:tcW w:w="1454" w:type="dxa"/>
            <w:vMerge w:val="continue"/>
            <w:noWrap w:val="0"/>
            <w:vAlign w:val="center"/>
          </w:tcPr>
          <w:p w14:paraId="0960613A">
            <w:pPr>
              <w:spacing w:line="360" w:lineRule="exact"/>
              <w:rPr>
                <w:rFonts w:hint="eastAsia" w:ascii="仿宋" w:hAnsi="仿宋" w:eastAsia="仿宋" w:cs="仿宋"/>
                <w:sz w:val="24"/>
              </w:rPr>
            </w:pPr>
          </w:p>
        </w:tc>
        <w:tc>
          <w:tcPr>
            <w:tcW w:w="2131" w:type="dxa"/>
            <w:noWrap w:val="0"/>
            <w:vAlign w:val="top"/>
          </w:tcPr>
          <w:p w14:paraId="566F07FA">
            <w:pPr>
              <w:spacing w:line="360" w:lineRule="exact"/>
              <w:jc w:val="left"/>
              <w:rPr>
                <w:rFonts w:hint="eastAsia" w:ascii="仿宋" w:hAnsi="仿宋" w:eastAsia="仿宋" w:cs="仿宋"/>
                <w:sz w:val="24"/>
              </w:rPr>
            </w:pPr>
            <w:r>
              <w:rPr>
                <w:rFonts w:hint="eastAsia" w:ascii="仿宋" w:hAnsi="仿宋" w:eastAsia="仿宋" w:cs="仿宋"/>
                <w:sz w:val="24"/>
              </w:rPr>
              <w:t>移动电话</w:t>
            </w:r>
          </w:p>
        </w:tc>
        <w:tc>
          <w:tcPr>
            <w:tcW w:w="2131" w:type="dxa"/>
            <w:noWrap w:val="0"/>
            <w:vAlign w:val="top"/>
          </w:tcPr>
          <w:p w14:paraId="54FEAFC9">
            <w:pPr>
              <w:spacing w:line="360" w:lineRule="exact"/>
              <w:jc w:val="left"/>
              <w:rPr>
                <w:rFonts w:hint="eastAsia" w:ascii="仿宋" w:hAnsi="仿宋" w:eastAsia="仿宋" w:cs="仿宋"/>
                <w:sz w:val="24"/>
              </w:rPr>
            </w:pPr>
          </w:p>
        </w:tc>
      </w:tr>
      <w:tr w14:paraId="645A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vMerge w:val="continue"/>
            <w:noWrap w:val="0"/>
            <w:vAlign w:val="top"/>
          </w:tcPr>
          <w:p w14:paraId="6E7CBBEC">
            <w:pPr>
              <w:spacing w:line="360" w:lineRule="exact"/>
              <w:jc w:val="left"/>
              <w:rPr>
                <w:rFonts w:hint="eastAsia" w:ascii="仿宋" w:hAnsi="仿宋" w:eastAsia="仿宋" w:cs="仿宋"/>
                <w:sz w:val="24"/>
              </w:rPr>
            </w:pPr>
          </w:p>
        </w:tc>
        <w:tc>
          <w:tcPr>
            <w:tcW w:w="1454" w:type="dxa"/>
            <w:vMerge w:val="continue"/>
            <w:noWrap w:val="0"/>
            <w:vAlign w:val="center"/>
          </w:tcPr>
          <w:p w14:paraId="1FA984CC">
            <w:pPr>
              <w:spacing w:line="360" w:lineRule="exact"/>
              <w:rPr>
                <w:rFonts w:hint="eastAsia" w:ascii="仿宋" w:hAnsi="仿宋" w:eastAsia="仿宋" w:cs="仿宋"/>
                <w:sz w:val="24"/>
              </w:rPr>
            </w:pPr>
          </w:p>
        </w:tc>
        <w:tc>
          <w:tcPr>
            <w:tcW w:w="2131" w:type="dxa"/>
            <w:noWrap w:val="0"/>
            <w:vAlign w:val="top"/>
          </w:tcPr>
          <w:p w14:paraId="6F14050D">
            <w:pPr>
              <w:spacing w:line="360" w:lineRule="exact"/>
              <w:jc w:val="left"/>
              <w:rPr>
                <w:rFonts w:hint="eastAsia" w:ascii="仿宋" w:hAnsi="仿宋" w:eastAsia="仿宋" w:cs="仿宋"/>
                <w:sz w:val="24"/>
              </w:rPr>
            </w:pPr>
            <w:r>
              <w:rPr>
                <w:rFonts w:hint="eastAsia" w:ascii="仿宋" w:hAnsi="仿宋" w:eastAsia="仿宋" w:cs="仿宋"/>
                <w:sz w:val="24"/>
              </w:rPr>
              <w:t>邮箱</w:t>
            </w:r>
          </w:p>
        </w:tc>
        <w:tc>
          <w:tcPr>
            <w:tcW w:w="2131" w:type="dxa"/>
            <w:noWrap w:val="0"/>
            <w:vAlign w:val="top"/>
          </w:tcPr>
          <w:p w14:paraId="550A4C99">
            <w:pPr>
              <w:spacing w:line="360" w:lineRule="exact"/>
              <w:jc w:val="left"/>
              <w:rPr>
                <w:rFonts w:hint="eastAsia" w:ascii="仿宋" w:hAnsi="仿宋" w:eastAsia="仿宋" w:cs="仿宋"/>
                <w:sz w:val="24"/>
              </w:rPr>
            </w:pPr>
          </w:p>
        </w:tc>
      </w:tr>
      <w:tr w14:paraId="67DE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vMerge w:val="restart"/>
            <w:noWrap w:val="0"/>
            <w:vAlign w:val="center"/>
          </w:tcPr>
          <w:p w14:paraId="5654426E">
            <w:pPr>
              <w:spacing w:line="360" w:lineRule="exact"/>
              <w:rPr>
                <w:rFonts w:hint="eastAsia" w:ascii="仿宋" w:hAnsi="仿宋" w:eastAsia="仿宋" w:cs="仿宋"/>
                <w:sz w:val="24"/>
              </w:rPr>
            </w:pPr>
            <w:r>
              <w:rPr>
                <w:rFonts w:hint="eastAsia" w:ascii="仿宋" w:hAnsi="仿宋" w:eastAsia="仿宋" w:cs="仿宋"/>
                <w:sz w:val="24"/>
              </w:rPr>
              <w:t>▲项目负责人</w:t>
            </w:r>
          </w:p>
        </w:tc>
        <w:tc>
          <w:tcPr>
            <w:tcW w:w="1454" w:type="dxa"/>
            <w:vMerge w:val="restart"/>
            <w:noWrap w:val="0"/>
            <w:vAlign w:val="center"/>
          </w:tcPr>
          <w:p w14:paraId="02629CC3">
            <w:pPr>
              <w:spacing w:line="360" w:lineRule="exact"/>
              <w:rPr>
                <w:rFonts w:hint="eastAsia" w:ascii="仿宋" w:hAnsi="仿宋" w:eastAsia="仿宋" w:cs="仿宋"/>
                <w:sz w:val="24"/>
              </w:rPr>
            </w:pPr>
            <w:r>
              <w:rPr>
                <w:rFonts w:hint="eastAsia" w:ascii="仿宋" w:hAnsi="仿宋" w:eastAsia="仿宋" w:cs="仿宋"/>
                <w:sz w:val="24"/>
              </w:rPr>
              <w:t>姓名</w:t>
            </w:r>
          </w:p>
        </w:tc>
        <w:tc>
          <w:tcPr>
            <w:tcW w:w="2131" w:type="dxa"/>
            <w:noWrap w:val="0"/>
            <w:vAlign w:val="top"/>
          </w:tcPr>
          <w:p w14:paraId="7ED366D4">
            <w:pPr>
              <w:spacing w:line="360" w:lineRule="exact"/>
              <w:jc w:val="left"/>
              <w:rPr>
                <w:rFonts w:hint="eastAsia" w:ascii="仿宋" w:hAnsi="仿宋" w:eastAsia="仿宋" w:cs="仿宋"/>
                <w:sz w:val="24"/>
              </w:rPr>
            </w:pPr>
            <w:r>
              <w:rPr>
                <w:rFonts w:hint="eastAsia" w:ascii="仿宋" w:hAnsi="仿宋" w:eastAsia="仿宋" w:cs="仿宋"/>
                <w:sz w:val="24"/>
              </w:rPr>
              <w:t>居民身份证号码</w:t>
            </w:r>
          </w:p>
        </w:tc>
        <w:tc>
          <w:tcPr>
            <w:tcW w:w="2131" w:type="dxa"/>
            <w:noWrap w:val="0"/>
            <w:vAlign w:val="top"/>
          </w:tcPr>
          <w:p w14:paraId="69D166E6">
            <w:pPr>
              <w:spacing w:line="360" w:lineRule="exact"/>
              <w:jc w:val="left"/>
              <w:rPr>
                <w:rFonts w:hint="eastAsia" w:ascii="仿宋" w:hAnsi="仿宋" w:eastAsia="仿宋" w:cs="仿宋"/>
                <w:sz w:val="24"/>
              </w:rPr>
            </w:pPr>
          </w:p>
        </w:tc>
      </w:tr>
      <w:tr w14:paraId="1891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vMerge w:val="continue"/>
            <w:noWrap w:val="0"/>
            <w:vAlign w:val="top"/>
          </w:tcPr>
          <w:p w14:paraId="7612A48D">
            <w:pPr>
              <w:spacing w:line="360" w:lineRule="exact"/>
              <w:jc w:val="left"/>
              <w:rPr>
                <w:rFonts w:hint="eastAsia" w:ascii="仿宋" w:hAnsi="仿宋" w:eastAsia="仿宋" w:cs="仿宋"/>
                <w:sz w:val="24"/>
              </w:rPr>
            </w:pPr>
          </w:p>
        </w:tc>
        <w:tc>
          <w:tcPr>
            <w:tcW w:w="1454" w:type="dxa"/>
            <w:vMerge w:val="continue"/>
            <w:noWrap w:val="0"/>
            <w:vAlign w:val="top"/>
          </w:tcPr>
          <w:p w14:paraId="2A453154">
            <w:pPr>
              <w:spacing w:line="360" w:lineRule="exact"/>
              <w:jc w:val="left"/>
              <w:rPr>
                <w:rFonts w:hint="eastAsia" w:ascii="仿宋" w:hAnsi="仿宋" w:eastAsia="仿宋" w:cs="仿宋"/>
                <w:sz w:val="24"/>
              </w:rPr>
            </w:pPr>
          </w:p>
        </w:tc>
        <w:tc>
          <w:tcPr>
            <w:tcW w:w="2131" w:type="dxa"/>
            <w:noWrap w:val="0"/>
            <w:vAlign w:val="top"/>
          </w:tcPr>
          <w:p w14:paraId="7349F1B2">
            <w:pPr>
              <w:spacing w:line="360" w:lineRule="exact"/>
              <w:jc w:val="left"/>
              <w:rPr>
                <w:rFonts w:hint="eastAsia" w:ascii="仿宋" w:hAnsi="仿宋" w:eastAsia="仿宋" w:cs="仿宋"/>
                <w:sz w:val="24"/>
              </w:rPr>
            </w:pPr>
            <w:r>
              <w:rPr>
                <w:rFonts w:hint="eastAsia" w:ascii="仿宋" w:hAnsi="仿宋" w:eastAsia="仿宋" w:cs="仿宋"/>
                <w:sz w:val="24"/>
              </w:rPr>
              <w:t>移动电话</w:t>
            </w:r>
          </w:p>
        </w:tc>
        <w:tc>
          <w:tcPr>
            <w:tcW w:w="2131" w:type="dxa"/>
            <w:noWrap w:val="0"/>
            <w:vAlign w:val="top"/>
          </w:tcPr>
          <w:p w14:paraId="446BDB10">
            <w:pPr>
              <w:spacing w:line="360" w:lineRule="exact"/>
              <w:jc w:val="left"/>
              <w:rPr>
                <w:rFonts w:hint="eastAsia" w:ascii="仿宋" w:hAnsi="仿宋" w:eastAsia="仿宋" w:cs="仿宋"/>
                <w:sz w:val="24"/>
              </w:rPr>
            </w:pPr>
          </w:p>
        </w:tc>
      </w:tr>
      <w:tr w14:paraId="12D1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vMerge w:val="continue"/>
            <w:noWrap w:val="0"/>
            <w:vAlign w:val="top"/>
          </w:tcPr>
          <w:p w14:paraId="7ADE628B">
            <w:pPr>
              <w:spacing w:line="360" w:lineRule="exact"/>
              <w:jc w:val="left"/>
              <w:rPr>
                <w:rFonts w:hint="eastAsia" w:ascii="仿宋" w:hAnsi="仿宋" w:eastAsia="仿宋" w:cs="仿宋"/>
                <w:sz w:val="24"/>
              </w:rPr>
            </w:pPr>
          </w:p>
        </w:tc>
        <w:tc>
          <w:tcPr>
            <w:tcW w:w="1454" w:type="dxa"/>
            <w:vMerge w:val="continue"/>
            <w:noWrap w:val="0"/>
            <w:vAlign w:val="top"/>
          </w:tcPr>
          <w:p w14:paraId="1C69F6AA">
            <w:pPr>
              <w:spacing w:line="360" w:lineRule="exact"/>
              <w:jc w:val="left"/>
              <w:rPr>
                <w:rFonts w:hint="eastAsia" w:ascii="仿宋" w:hAnsi="仿宋" w:eastAsia="仿宋" w:cs="仿宋"/>
                <w:sz w:val="24"/>
              </w:rPr>
            </w:pPr>
          </w:p>
        </w:tc>
        <w:tc>
          <w:tcPr>
            <w:tcW w:w="2131" w:type="dxa"/>
            <w:noWrap w:val="0"/>
            <w:vAlign w:val="top"/>
          </w:tcPr>
          <w:p w14:paraId="3336A025">
            <w:pPr>
              <w:spacing w:line="360" w:lineRule="exact"/>
              <w:jc w:val="left"/>
              <w:rPr>
                <w:rFonts w:hint="eastAsia" w:ascii="仿宋" w:hAnsi="仿宋" w:eastAsia="仿宋" w:cs="仿宋"/>
                <w:sz w:val="24"/>
              </w:rPr>
            </w:pPr>
            <w:r>
              <w:rPr>
                <w:rFonts w:hint="eastAsia" w:ascii="仿宋" w:hAnsi="仿宋" w:eastAsia="仿宋" w:cs="仿宋"/>
                <w:sz w:val="24"/>
              </w:rPr>
              <w:t>邮箱</w:t>
            </w:r>
          </w:p>
        </w:tc>
        <w:tc>
          <w:tcPr>
            <w:tcW w:w="2131" w:type="dxa"/>
            <w:noWrap w:val="0"/>
            <w:vAlign w:val="top"/>
          </w:tcPr>
          <w:p w14:paraId="1557806F">
            <w:pPr>
              <w:spacing w:line="360" w:lineRule="exact"/>
              <w:jc w:val="left"/>
              <w:rPr>
                <w:rFonts w:hint="eastAsia" w:ascii="仿宋" w:hAnsi="仿宋" w:eastAsia="仿宋" w:cs="仿宋"/>
                <w:sz w:val="24"/>
              </w:rPr>
            </w:pPr>
          </w:p>
        </w:tc>
      </w:tr>
      <w:tr w14:paraId="7E99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noWrap w:val="0"/>
            <w:vAlign w:val="top"/>
          </w:tcPr>
          <w:p w14:paraId="1213BFCA">
            <w:pPr>
              <w:spacing w:line="360" w:lineRule="exact"/>
              <w:jc w:val="left"/>
              <w:rPr>
                <w:rFonts w:hint="eastAsia" w:ascii="仿宋" w:hAnsi="仿宋" w:eastAsia="仿宋" w:cs="仿宋"/>
                <w:sz w:val="24"/>
              </w:rPr>
            </w:pPr>
            <w:r>
              <w:rPr>
                <w:rFonts w:hint="eastAsia" w:ascii="仿宋" w:hAnsi="仿宋" w:eastAsia="仿宋" w:cs="仿宋"/>
                <w:sz w:val="24"/>
              </w:rPr>
              <w:t>其他人员</w:t>
            </w:r>
          </w:p>
        </w:tc>
        <w:tc>
          <w:tcPr>
            <w:tcW w:w="5716" w:type="dxa"/>
            <w:gridSpan w:val="3"/>
            <w:noWrap w:val="0"/>
            <w:vAlign w:val="top"/>
          </w:tcPr>
          <w:p w14:paraId="338BA0BA">
            <w:pPr>
              <w:spacing w:line="360" w:lineRule="exact"/>
              <w:jc w:val="left"/>
              <w:rPr>
                <w:rFonts w:hint="eastAsia" w:ascii="仿宋" w:hAnsi="仿宋" w:eastAsia="仿宋" w:cs="仿宋"/>
                <w:sz w:val="24"/>
              </w:rPr>
            </w:pPr>
            <w:r>
              <w:rPr>
                <w:rFonts w:hint="eastAsia" w:ascii="仿宋" w:hAnsi="仿宋" w:eastAsia="仿宋" w:cs="仿宋"/>
                <w:sz w:val="24"/>
              </w:rPr>
              <w:t>姓名/移动电话/身份证号/邮箱</w:t>
            </w:r>
          </w:p>
        </w:tc>
      </w:tr>
      <w:tr w14:paraId="5415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806" w:type="dxa"/>
            <w:vMerge w:val="restart"/>
            <w:noWrap w:val="0"/>
            <w:vAlign w:val="center"/>
          </w:tcPr>
          <w:p w14:paraId="6DDDAC7A">
            <w:pPr>
              <w:spacing w:line="360" w:lineRule="exact"/>
              <w:rPr>
                <w:rFonts w:hint="eastAsia" w:ascii="仿宋" w:hAnsi="仿宋" w:eastAsia="仿宋" w:cs="仿宋"/>
                <w:sz w:val="24"/>
              </w:rPr>
            </w:pPr>
            <w:r>
              <w:rPr>
                <w:rFonts w:hint="eastAsia" w:ascii="仿宋" w:hAnsi="仿宋" w:eastAsia="仿宋" w:cs="仿宋"/>
                <w:sz w:val="24"/>
              </w:rPr>
              <w:t>▲投标报价</w:t>
            </w:r>
          </w:p>
        </w:tc>
        <w:tc>
          <w:tcPr>
            <w:tcW w:w="5716" w:type="dxa"/>
            <w:gridSpan w:val="3"/>
            <w:noWrap w:val="0"/>
            <w:vAlign w:val="center"/>
          </w:tcPr>
          <w:p w14:paraId="08DE9F49">
            <w:pPr>
              <w:spacing w:line="500" w:lineRule="exact"/>
              <w:rPr>
                <w:rFonts w:hint="default" w:ascii="仿宋" w:hAnsi="仿宋" w:eastAsia="仿宋" w:cs="仿宋"/>
                <w:sz w:val="24"/>
                <w:lang w:val="en-US" w:eastAsia="zh-CN"/>
              </w:rPr>
            </w:pPr>
            <w:r>
              <w:rPr>
                <w:rFonts w:hint="eastAsia" w:ascii="仿宋" w:hAnsi="仿宋" w:eastAsia="仿宋" w:cs="仿宋"/>
                <w:sz w:val="24"/>
              </w:rPr>
              <w:t>其它优惠说明：</w:t>
            </w:r>
          </w:p>
        </w:tc>
      </w:tr>
      <w:tr w14:paraId="2E8E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806" w:type="dxa"/>
            <w:vMerge w:val="continue"/>
            <w:noWrap w:val="0"/>
            <w:vAlign w:val="top"/>
          </w:tcPr>
          <w:p w14:paraId="56CE878D">
            <w:pPr>
              <w:spacing w:line="360" w:lineRule="exact"/>
              <w:jc w:val="left"/>
              <w:rPr>
                <w:rFonts w:hint="eastAsia" w:ascii="仿宋" w:hAnsi="仿宋" w:eastAsia="仿宋" w:cs="仿宋"/>
                <w:sz w:val="24"/>
              </w:rPr>
            </w:pPr>
          </w:p>
        </w:tc>
        <w:tc>
          <w:tcPr>
            <w:tcW w:w="5716" w:type="dxa"/>
            <w:gridSpan w:val="3"/>
            <w:noWrap w:val="0"/>
            <w:vAlign w:val="top"/>
          </w:tcPr>
          <w:p w14:paraId="08C0284E">
            <w:pPr>
              <w:spacing w:line="360" w:lineRule="exact"/>
              <w:jc w:val="left"/>
              <w:rPr>
                <w:rFonts w:hint="default" w:ascii="仿宋" w:hAnsi="仿宋" w:eastAsia="仿宋" w:cs="仿宋"/>
                <w:sz w:val="24"/>
                <w:lang w:val="en-US" w:eastAsia="zh-CN"/>
              </w:rPr>
            </w:pPr>
            <w:r>
              <w:rPr>
                <w:rFonts w:hint="eastAsia" w:ascii="仿宋" w:hAnsi="仿宋" w:eastAsia="仿宋" w:cs="仿宋"/>
                <w:sz w:val="24"/>
                <w:lang w:val="en-US" w:eastAsia="zh-CN"/>
              </w:rPr>
              <w:t xml:space="preserve">  </w:t>
            </w:r>
            <w:r>
              <w:rPr>
                <w:rFonts w:hint="eastAsia" w:ascii="仿宋" w:hAnsi="仿宋" w:eastAsia="仿宋" w:cs="仿宋"/>
                <w:sz w:val="24"/>
                <w:highlight w:val="yellow"/>
                <w:lang w:val="en-US" w:eastAsia="zh-CN"/>
              </w:rPr>
              <w:t>填写下浮率</w:t>
            </w:r>
          </w:p>
        </w:tc>
      </w:tr>
      <w:tr w14:paraId="4081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806" w:type="dxa"/>
            <w:noWrap w:val="0"/>
            <w:vAlign w:val="top"/>
          </w:tcPr>
          <w:p w14:paraId="1F79A1D7">
            <w:pPr>
              <w:spacing w:line="360" w:lineRule="exact"/>
              <w:jc w:val="left"/>
              <w:rPr>
                <w:rFonts w:hint="eastAsia" w:ascii="仿宋" w:hAnsi="仿宋" w:eastAsia="仿宋" w:cs="仿宋"/>
                <w:sz w:val="24"/>
              </w:rPr>
            </w:pPr>
            <w:r>
              <w:rPr>
                <w:rFonts w:hint="eastAsia" w:ascii="仿宋" w:hAnsi="仿宋" w:eastAsia="仿宋" w:cs="仿宋"/>
                <w:sz w:val="24"/>
              </w:rPr>
              <w:t>▲施工工期（天）</w:t>
            </w:r>
          </w:p>
        </w:tc>
        <w:tc>
          <w:tcPr>
            <w:tcW w:w="5716" w:type="dxa"/>
            <w:gridSpan w:val="3"/>
            <w:noWrap w:val="0"/>
            <w:vAlign w:val="top"/>
          </w:tcPr>
          <w:p w14:paraId="6AB2D853">
            <w:pPr>
              <w:spacing w:line="360" w:lineRule="exact"/>
              <w:jc w:val="left"/>
              <w:rPr>
                <w:rFonts w:hint="eastAsia" w:ascii="仿宋" w:hAnsi="仿宋" w:eastAsia="仿宋" w:cs="仿宋"/>
                <w:sz w:val="24"/>
              </w:rPr>
            </w:pPr>
          </w:p>
        </w:tc>
      </w:tr>
      <w:tr w14:paraId="1542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806" w:type="dxa"/>
            <w:noWrap w:val="0"/>
            <w:vAlign w:val="top"/>
          </w:tcPr>
          <w:p w14:paraId="385B16E1">
            <w:pPr>
              <w:spacing w:line="360" w:lineRule="exact"/>
              <w:jc w:val="left"/>
              <w:rPr>
                <w:rFonts w:hint="eastAsia" w:ascii="仿宋" w:hAnsi="仿宋" w:eastAsia="仿宋" w:cs="仿宋"/>
                <w:sz w:val="24"/>
              </w:rPr>
            </w:pPr>
            <w:r>
              <w:rPr>
                <w:rFonts w:hint="eastAsia" w:ascii="仿宋" w:hAnsi="仿宋" w:eastAsia="仿宋" w:cs="仿宋"/>
                <w:sz w:val="24"/>
              </w:rPr>
              <w:t>投标有效期天</w:t>
            </w:r>
          </w:p>
        </w:tc>
        <w:tc>
          <w:tcPr>
            <w:tcW w:w="5716" w:type="dxa"/>
            <w:gridSpan w:val="3"/>
            <w:noWrap w:val="0"/>
            <w:vAlign w:val="top"/>
          </w:tcPr>
          <w:p w14:paraId="3E2E6522">
            <w:pPr>
              <w:spacing w:line="360" w:lineRule="exact"/>
              <w:jc w:val="left"/>
              <w:rPr>
                <w:rFonts w:hint="eastAsia" w:ascii="仿宋" w:hAnsi="仿宋" w:eastAsia="仿宋" w:cs="仿宋"/>
                <w:sz w:val="24"/>
              </w:rPr>
            </w:pPr>
            <w:r>
              <w:rPr>
                <w:rFonts w:hint="eastAsia" w:ascii="仿宋" w:hAnsi="仿宋" w:eastAsia="仿宋" w:cs="仿宋"/>
                <w:sz w:val="24"/>
                <w:lang w:val="en-US" w:eastAsia="zh-CN"/>
              </w:rPr>
              <w:t>30</w:t>
            </w:r>
            <w:r>
              <w:rPr>
                <w:rFonts w:hint="eastAsia" w:ascii="仿宋" w:hAnsi="仿宋" w:eastAsia="仿宋" w:cs="仿宋"/>
                <w:sz w:val="24"/>
              </w:rPr>
              <w:t>天</w:t>
            </w:r>
          </w:p>
        </w:tc>
      </w:tr>
      <w:tr w14:paraId="4FC6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806" w:type="dxa"/>
            <w:noWrap w:val="0"/>
            <w:vAlign w:val="top"/>
          </w:tcPr>
          <w:p w14:paraId="238EB742">
            <w:pPr>
              <w:spacing w:line="360" w:lineRule="exact"/>
              <w:jc w:val="left"/>
              <w:rPr>
                <w:rFonts w:hint="eastAsia" w:ascii="仿宋" w:hAnsi="仿宋" w:eastAsia="仿宋" w:cs="仿宋"/>
                <w:sz w:val="24"/>
              </w:rPr>
            </w:pPr>
            <w:r>
              <w:rPr>
                <w:rFonts w:hint="eastAsia" w:ascii="仿宋" w:hAnsi="仿宋" w:eastAsia="仿宋" w:cs="仿宋"/>
                <w:sz w:val="24"/>
              </w:rPr>
              <w:t>质保期</w:t>
            </w:r>
          </w:p>
        </w:tc>
        <w:tc>
          <w:tcPr>
            <w:tcW w:w="5716" w:type="dxa"/>
            <w:gridSpan w:val="3"/>
            <w:noWrap w:val="0"/>
            <w:vAlign w:val="top"/>
          </w:tcPr>
          <w:p w14:paraId="057182C5">
            <w:pPr>
              <w:spacing w:line="360" w:lineRule="exact"/>
              <w:jc w:val="left"/>
              <w:rPr>
                <w:rFonts w:hint="eastAsia" w:ascii="仿宋" w:hAnsi="仿宋" w:eastAsia="仿宋" w:cs="仿宋"/>
                <w:sz w:val="24"/>
              </w:rPr>
            </w:pPr>
            <w:r>
              <w:rPr>
                <w:rFonts w:hint="eastAsia" w:ascii="仿宋" w:hAnsi="仿宋" w:eastAsia="仿宋" w:cs="仿宋"/>
                <w:sz w:val="24"/>
              </w:rPr>
              <w:t>一年</w:t>
            </w:r>
          </w:p>
        </w:tc>
      </w:tr>
    </w:tbl>
    <w:p w14:paraId="626BCF95">
      <w:pPr>
        <w:adjustRightInd w:val="0"/>
        <w:snapToGrid w:val="0"/>
        <w:spacing w:line="500" w:lineRule="exact"/>
        <w:ind w:firstLine="600" w:firstLineChars="250"/>
        <w:rPr>
          <w:rFonts w:hint="eastAsia" w:ascii="仿宋" w:hAnsi="仿宋" w:eastAsia="仿宋" w:cs="仿宋"/>
          <w:sz w:val="24"/>
        </w:rPr>
      </w:pPr>
      <w:r>
        <w:rPr>
          <w:rFonts w:hint="eastAsia" w:ascii="仿宋" w:hAnsi="仿宋" w:eastAsia="仿宋" w:cs="仿宋"/>
          <w:sz w:val="24"/>
        </w:rPr>
        <w:t>注：本表除需装订在询价文件中外，供应商必须另外单独密封一套 “报价一览表”， “报价一览表”要求每包报价单独打印一份并盖章（提供原件），单独密封在一个信封内，现场与响应文件同时提交。在封面加盖单位公章并注明报价一览表、项目名称、项目编号、供应商名称。</w:t>
      </w:r>
    </w:p>
    <w:p w14:paraId="6FA5C6A3">
      <w:pPr>
        <w:adjustRightInd w:val="0"/>
        <w:snapToGrid w:val="0"/>
        <w:spacing w:line="500" w:lineRule="exact"/>
        <w:ind w:firstLine="600" w:firstLineChars="250"/>
        <w:jc w:val="left"/>
        <w:rPr>
          <w:rFonts w:hint="eastAsia" w:ascii="仿宋" w:hAnsi="仿宋" w:eastAsia="仿宋" w:cs="仿宋"/>
          <w:sz w:val="24"/>
        </w:rPr>
      </w:pPr>
      <w:r>
        <w:rPr>
          <w:rFonts w:hint="eastAsia" w:ascii="仿宋" w:hAnsi="仿宋" w:eastAsia="仿宋" w:cs="仿宋"/>
          <w:sz w:val="24"/>
        </w:rPr>
        <w:t>法定代表人或授权代表签字：</w:t>
      </w:r>
    </w:p>
    <w:p w14:paraId="279170BD">
      <w:pPr>
        <w:adjustRightInd w:val="0"/>
        <w:snapToGrid w:val="0"/>
        <w:spacing w:line="500" w:lineRule="exact"/>
        <w:ind w:firstLine="600" w:firstLineChars="250"/>
        <w:jc w:val="left"/>
        <w:rPr>
          <w:rFonts w:hint="eastAsia" w:ascii="仿宋" w:hAnsi="仿宋" w:eastAsia="仿宋" w:cs="仿宋"/>
          <w:sz w:val="24"/>
          <w:u w:val="single"/>
        </w:rPr>
      </w:pPr>
      <w:r>
        <w:rPr>
          <w:rFonts w:hint="eastAsia" w:ascii="仿宋" w:hAnsi="仿宋" w:eastAsia="仿宋" w:cs="仿宋"/>
          <w:sz w:val="24"/>
        </w:rPr>
        <w:t>投标人名称（公章）：</w:t>
      </w:r>
    </w:p>
    <w:p w14:paraId="3C64F02A">
      <w:pPr>
        <w:adjustRightInd w:val="0"/>
        <w:snapToGrid w:val="0"/>
        <w:spacing w:line="500" w:lineRule="exact"/>
        <w:ind w:firstLine="600" w:firstLineChars="250"/>
        <w:jc w:val="left"/>
        <w:rPr>
          <w:rFonts w:hint="eastAsia" w:ascii="仿宋" w:hAnsi="仿宋" w:eastAsia="仿宋" w:cs="仿宋"/>
          <w:sz w:val="24"/>
        </w:rPr>
      </w:pPr>
    </w:p>
    <w:p w14:paraId="6AD422B8">
      <w:pPr>
        <w:adjustRightInd w:val="0"/>
        <w:snapToGrid w:val="0"/>
        <w:spacing w:line="500" w:lineRule="exact"/>
        <w:ind w:firstLine="600" w:firstLineChars="250"/>
        <w:jc w:val="left"/>
        <w:rPr>
          <w:rFonts w:hint="eastAsia" w:ascii="仿宋" w:hAnsi="仿宋" w:eastAsia="仿宋" w:cs="仿宋"/>
          <w:sz w:val="24"/>
        </w:rPr>
      </w:pPr>
      <w:r>
        <w:rPr>
          <w:rFonts w:hint="eastAsia" w:ascii="仿宋" w:hAnsi="仿宋" w:eastAsia="仿宋" w:cs="仿宋"/>
          <w:sz w:val="24"/>
        </w:rPr>
        <w:t>时间：</w:t>
      </w:r>
      <w:r>
        <w:rPr>
          <w:rFonts w:hint="eastAsia" w:ascii="仿宋" w:hAnsi="仿宋" w:eastAsia="仿宋" w:cs="仿宋"/>
          <w:sz w:val="24"/>
          <w:u w:val="single"/>
        </w:rPr>
        <w:t xml:space="preserve">          年        月        日</w:t>
      </w:r>
    </w:p>
    <w:p w14:paraId="03A09993">
      <w:pPr>
        <w:rPr>
          <w:rFonts w:hint="eastAsia" w:ascii="仿宋" w:hAnsi="仿宋" w:eastAsia="仿宋" w:cs="仿宋"/>
        </w:rPr>
      </w:pPr>
    </w:p>
    <w:p w14:paraId="5BF01470">
      <w:pPr>
        <w:rPr>
          <w:rFonts w:hint="eastAsia"/>
        </w:rPr>
      </w:pPr>
      <w:bookmarkStart w:id="10" w:name="_Toc17054"/>
      <w:bookmarkStart w:id="11" w:name="_Toc20352"/>
    </w:p>
    <w:p w14:paraId="3EBBD748">
      <w:pPr>
        <w:pStyle w:val="6"/>
        <w:spacing w:line="440" w:lineRule="exact"/>
        <w:outlineLvl w:val="0"/>
        <w:rPr>
          <w:rFonts w:hint="eastAsia" w:ascii="仿宋" w:hAnsi="仿宋" w:eastAsia="仿宋" w:cs="仿宋"/>
          <w:sz w:val="24"/>
        </w:rPr>
      </w:pPr>
    </w:p>
    <w:p w14:paraId="49EF5B3F">
      <w:pPr>
        <w:pStyle w:val="6"/>
        <w:spacing w:line="440" w:lineRule="exact"/>
        <w:outlineLvl w:val="0"/>
        <w:rPr>
          <w:rFonts w:hint="eastAsia" w:ascii="仿宋" w:hAnsi="仿宋" w:eastAsia="仿宋" w:cs="仿宋"/>
          <w:sz w:val="24"/>
        </w:rPr>
      </w:pPr>
      <w:r>
        <w:rPr>
          <w:rFonts w:hint="eastAsia" w:ascii="仿宋" w:hAnsi="仿宋" w:eastAsia="仿宋" w:cs="仿宋"/>
          <w:sz w:val="24"/>
        </w:rPr>
        <w:t>附件</w:t>
      </w:r>
      <w:r>
        <w:rPr>
          <w:rFonts w:hint="eastAsia" w:ascii="仿宋" w:hAnsi="仿宋" w:eastAsia="仿宋" w:cs="仿宋"/>
          <w:sz w:val="24"/>
          <w:lang w:val="en-US" w:eastAsia="zh-CN"/>
        </w:rPr>
        <w:t>4</w:t>
      </w:r>
      <w:r>
        <w:rPr>
          <w:rFonts w:hint="eastAsia" w:ascii="仿宋" w:hAnsi="仿宋" w:eastAsia="仿宋" w:cs="仿宋"/>
          <w:sz w:val="24"/>
        </w:rPr>
        <w:t>：</w:t>
      </w:r>
      <w:bookmarkEnd w:id="10"/>
      <w:bookmarkEnd w:id="11"/>
    </w:p>
    <w:p w14:paraId="36D0AEFD">
      <w:pPr>
        <w:spacing w:line="44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供应商</w:t>
      </w:r>
      <w:r>
        <w:rPr>
          <w:rFonts w:hint="eastAsia" w:ascii="仿宋" w:hAnsi="仿宋" w:eastAsia="仿宋" w:cs="仿宋"/>
          <w:sz w:val="30"/>
          <w:szCs w:val="30"/>
        </w:rPr>
        <w:t>报价组成情况表</w:t>
      </w:r>
    </w:p>
    <w:p w14:paraId="04BDC3BB">
      <w:pPr>
        <w:spacing w:line="440" w:lineRule="exact"/>
        <w:ind w:firstLine="480" w:firstLineChars="200"/>
        <w:rPr>
          <w:rFonts w:hint="default" w:ascii="仿宋" w:hAnsi="仿宋" w:eastAsia="仿宋" w:cs="仿宋"/>
          <w:sz w:val="24"/>
          <w:u w:val="single"/>
          <w:lang w:val="en-US" w:eastAsia="zh-CN"/>
        </w:rPr>
      </w:pP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 xml:space="preserve">   项目名称：</w:t>
      </w:r>
      <w:r>
        <w:rPr>
          <w:rFonts w:hint="eastAsia" w:ascii="仿宋" w:hAnsi="仿宋" w:eastAsia="仿宋" w:cs="仿宋"/>
          <w:sz w:val="24"/>
          <w:u w:val="none"/>
          <w:lang w:val="en-US" w:eastAsia="zh-CN"/>
        </w:rPr>
        <w:t xml:space="preserve"> </w:t>
      </w:r>
      <w:r>
        <w:rPr>
          <w:rFonts w:hint="eastAsia" w:ascii="仿宋" w:hAnsi="仿宋" w:eastAsia="仿宋" w:cs="仿宋"/>
          <w:sz w:val="24"/>
          <w:u w:val="single"/>
          <w:lang w:val="en-US" w:eastAsia="zh-CN"/>
        </w:rPr>
        <w:t xml:space="preserve">                          </w:t>
      </w:r>
    </w:p>
    <w:p w14:paraId="04B5210F">
      <w:pPr>
        <w:spacing w:line="240" w:lineRule="atLeast"/>
        <w:rPr>
          <w:rFonts w:hint="eastAsia" w:ascii="仿宋" w:hAnsi="仿宋" w:eastAsia="仿宋" w:cs="仿宋"/>
          <w:sz w:val="24"/>
        </w:rPr>
      </w:pPr>
      <w:r>
        <w:rPr>
          <w:rFonts w:hint="eastAsia" w:ascii="仿宋" w:hAnsi="仿宋" w:eastAsia="仿宋" w:cs="仿宋"/>
          <w:sz w:val="24"/>
        </w:rPr>
        <w:t xml:space="preserve">  </w:t>
      </w:r>
    </w:p>
    <w:p w14:paraId="00F53501">
      <w:pPr>
        <w:spacing w:line="240" w:lineRule="atLeast"/>
        <w:rPr>
          <w:rFonts w:hint="default" w:ascii="仿宋" w:hAnsi="仿宋" w:eastAsia="仿宋" w:cs="仿宋"/>
          <w:sz w:val="24"/>
          <w:lang w:val="en-US" w:eastAsia="zh-CN"/>
        </w:rPr>
      </w:pPr>
      <w:r>
        <w:rPr>
          <w:rFonts w:hint="eastAsia" w:ascii="仿宋" w:hAnsi="仿宋" w:eastAsia="仿宋" w:cs="仿宋"/>
          <w:sz w:val="24"/>
          <w:lang w:val="en-US" w:eastAsia="zh-CN"/>
        </w:rPr>
        <w:t>详见附件清单,自行打印清单进行报价。</w:t>
      </w:r>
    </w:p>
    <w:p w14:paraId="31A9C265">
      <w:pPr>
        <w:spacing w:line="240" w:lineRule="atLeast"/>
        <w:rPr>
          <w:rFonts w:hint="eastAsia" w:ascii="仿宋" w:hAnsi="仿宋" w:eastAsia="仿宋" w:cs="仿宋"/>
          <w:sz w:val="24"/>
        </w:rPr>
      </w:pPr>
    </w:p>
    <w:p w14:paraId="349918BB">
      <w:pPr>
        <w:spacing w:line="240" w:lineRule="atLeast"/>
        <w:rPr>
          <w:rFonts w:hint="eastAsia" w:ascii="仿宋" w:hAnsi="仿宋" w:eastAsia="仿宋" w:cs="仿宋"/>
          <w:sz w:val="24"/>
        </w:rPr>
      </w:pPr>
    </w:p>
    <w:p w14:paraId="4A6A8D7E">
      <w:pPr>
        <w:spacing w:line="240" w:lineRule="atLeast"/>
        <w:rPr>
          <w:rFonts w:hint="eastAsia" w:ascii="仿宋" w:hAnsi="仿宋" w:eastAsia="仿宋" w:cs="仿宋"/>
          <w:sz w:val="24"/>
          <w:lang w:eastAsia="zh-CN"/>
        </w:rPr>
      </w:pPr>
    </w:p>
    <w:p w14:paraId="2FB52A52">
      <w:pPr>
        <w:spacing w:line="240" w:lineRule="atLeast"/>
        <w:rPr>
          <w:rFonts w:hint="eastAsia" w:ascii="仿宋" w:hAnsi="仿宋" w:eastAsia="仿宋" w:cs="仿宋"/>
          <w:sz w:val="24"/>
        </w:rPr>
      </w:pPr>
    </w:p>
    <w:p w14:paraId="10ACB9C2">
      <w:pPr>
        <w:spacing w:line="240" w:lineRule="atLeast"/>
        <w:rPr>
          <w:rFonts w:hint="eastAsia" w:ascii="仿宋" w:hAnsi="仿宋" w:eastAsia="仿宋" w:cs="仿宋"/>
          <w:sz w:val="24"/>
        </w:rPr>
      </w:pPr>
    </w:p>
    <w:p w14:paraId="199D4A6F">
      <w:pPr>
        <w:spacing w:line="240" w:lineRule="atLeast"/>
        <w:rPr>
          <w:rFonts w:hint="eastAsia" w:ascii="仿宋" w:hAnsi="仿宋" w:eastAsia="仿宋" w:cs="仿宋"/>
          <w:sz w:val="24"/>
          <w:u w:val="single"/>
        </w:rPr>
      </w:pPr>
      <w:r>
        <w:rPr>
          <w:rFonts w:hint="eastAsia" w:ascii="仿宋" w:hAnsi="仿宋" w:eastAsia="仿宋" w:cs="仿宋"/>
          <w:sz w:val="24"/>
        </w:rPr>
        <w:t xml:space="preserve">              </w:t>
      </w:r>
    </w:p>
    <w:p w14:paraId="045ECC4C">
      <w:pPr>
        <w:pStyle w:val="6"/>
        <w:spacing w:line="500" w:lineRule="exact"/>
        <w:rPr>
          <w:rFonts w:hint="eastAsia" w:ascii="仿宋" w:hAnsi="仿宋" w:eastAsia="仿宋" w:cs="仿宋"/>
          <w:b/>
          <w:sz w:val="24"/>
        </w:rPr>
      </w:pPr>
      <w:r>
        <w:rPr>
          <w:rFonts w:hint="eastAsia" w:ascii="仿宋" w:hAnsi="仿宋" w:eastAsia="仿宋" w:cs="仿宋"/>
          <w:b/>
          <w:sz w:val="24"/>
        </w:rPr>
        <w:t>说明：</w:t>
      </w:r>
    </w:p>
    <w:p w14:paraId="51C590EB">
      <w:pPr>
        <w:pStyle w:val="6"/>
        <w:spacing w:line="500" w:lineRule="exact"/>
        <w:rPr>
          <w:rFonts w:hint="eastAsia" w:ascii="仿宋" w:hAnsi="仿宋" w:eastAsia="仿宋" w:cs="仿宋"/>
          <w:b/>
          <w:sz w:val="24"/>
          <w:lang w:val="en-US" w:eastAsia="zh-CN"/>
        </w:rPr>
      </w:pPr>
      <w:r>
        <w:rPr>
          <w:rFonts w:hint="eastAsia" w:ascii="仿宋" w:hAnsi="仿宋" w:eastAsia="仿宋" w:cs="仿宋"/>
          <w:b/>
          <w:sz w:val="24"/>
          <w:lang w:val="en-US" w:eastAsia="zh-CN"/>
        </w:rPr>
        <w:t>1、报价为含税全包价，涵盖设计、材料、制作、运输、安装、调试、清洁、质保、税费等所有相关费用，无任何隐性收费，采购人不再额外支付其他费用。</w:t>
      </w:r>
    </w:p>
    <w:p w14:paraId="3BCBDC82">
      <w:pPr>
        <w:pStyle w:val="6"/>
        <w:spacing w:line="500" w:lineRule="exact"/>
        <w:rPr>
          <w:rFonts w:hint="default" w:ascii="仿宋" w:hAnsi="仿宋" w:eastAsia="仿宋" w:cs="仿宋"/>
          <w:b/>
          <w:sz w:val="24"/>
          <w:lang w:val="en-US" w:eastAsia="zh-CN"/>
        </w:rPr>
      </w:pPr>
      <w:r>
        <w:rPr>
          <w:rFonts w:hint="eastAsia" w:ascii="仿宋" w:hAnsi="仿宋" w:eastAsia="仿宋" w:cs="仿宋"/>
          <w:b/>
          <w:sz w:val="24"/>
          <w:lang w:val="en-US" w:eastAsia="zh-CN"/>
        </w:rPr>
        <w:t>2.</w:t>
      </w:r>
      <w:r>
        <w:rPr>
          <w:rFonts w:hint="default" w:ascii="仿宋" w:hAnsi="仿宋" w:eastAsia="仿宋" w:cs="仿宋"/>
          <w:b/>
          <w:sz w:val="24"/>
          <w:lang w:val="en-US" w:eastAsia="zh-CN"/>
        </w:rPr>
        <w:t>验收合格后</w:t>
      </w:r>
      <w:r>
        <w:rPr>
          <w:rFonts w:hint="eastAsia" w:ascii="仿宋" w:hAnsi="仿宋" w:eastAsia="仿宋" w:cs="仿宋"/>
          <w:b/>
          <w:sz w:val="24"/>
          <w:lang w:val="en-US" w:eastAsia="zh-CN"/>
        </w:rPr>
        <w:t>以实际完成数量为准进行审计结算。</w:t>
      </w:r>
    </w:p>
    <w:p w14:paraId="395666D6">
      <w:pPr>
        <w:pStyle w:val="6"/>
        <w:spacing w:line="500" w:lineRule="exact"/>
        <w:rPr>
          <w:rFonts w:hint="eastAsia" w:ascii="仿宋" w:hAnsi="仿宋" w:eastAsia="仿宋" w:cs="仿宋"/>
          <w:b/>
          <w:sz w:val="24"/>
          <w:lang w:val="en-US" w:eastAsia="zh-CN"/>
        </w:rPr>
      </w:pPr>
      <w:r>
        <w:rPr>
          <w:rFonts w:hint="eastAsia" w:ascii="仿宋" w:hAnsi="仿宋" w:eastAsia="仿宋" w:cs="仿宋"/>
          <w:b/>
          <w:sz w:val="24"/>
          <w:lang w:val="en-US" w:eastAsia="zh-CN"/>
        </w:rPr>
        <w:t>3.采购人按照报价排序由综合下浮率低到高的原则确定成交供应商。</w:t>
      </w:r>
    </w:p>
    <w:p w14:paraId="38FE316D">
      <w:pPr>
        <w:pStyle w:val="6"/>
        <w:spacing w:line="500" w:lineRule="exact"/>
        <w:rPr>
          <w:rFonts w:hint="default" w:ascii="仿宋" w:hAnsi="仿宋" w:eastAsia="仿宋" w:cs="仿宋"/>
          <w:b/>
          <w:sz w:val="24"/>
          <w:lang w:val="en-US" w:eastAsia="zh-CN"/>
        </w:rPr>
      </w:pPr>
      <w:r>
        <w:rPr>
          <w:rFonts w:hint="eastAsia" w:ascii="仿宋" w:hAnsi="仿宋" w:eastAsia="仿宋" w:cs="仿宋"/>
          <w:b/>
          <w:sz w:val="24"/>
          <w:lang w:val="en-US" w:eastAsia="zh-CN"/>
        </w:rPr>
        <w:t>4.</w:t>
      </w:r>
      <w:r>
        <w:rPr>
          <w:rFonts w:hint="eastAsia" w:ascii="仿宋" w:hAnsi="仿宋" w:eastAsia="仿宋" w:cs="仿宋"/>
          <w:b/>
          <w:sz w:val="24"/>
        </w:rPr>
        <w:t>报价组成情况表必须与报价表一致</w:t>
      </w:r>
      <w:r>
        <w:rPr>
          <w:rFonts w:hint="eastAsia" w:ascii="仿宋" w:hAnsi="仿宋" w:eastAsia="仿宋" w:cs="仿宋"/>
          <w:b/>
          <w:sz w:val="24"/>
          <w:lang w:eastAsia="zh-CN"/>
        </w:rPr>
        <w:t>，</w:t>
      </w:r>
      <w:r>
        <w:rPr>
          <w:rFonts w:hint="eastAsia" w:ascii="仿宋" w:hAnsi="仿宋" w:eastAsia="仿宋" w:cs="仿宋"/>
          <w:b/>
          <w:sz w:val="24"/>
          <w:lang w:val="en-US" w:eastAsia="zh-CN"/>
        </w:rPr>
        <w:t>此表格式中的对应栏目内容填写，投标人不能随意修改此表。未按照要求详细完整填写此表，导致的后果由投标人自行负责。（不足的地方可进行补充。）</w:t>
      </w:r>
    </w:p>
    <w:p w14:paraId="19B31873">
      <w:pPr>
        <w:autoSpaceDE w:val="0"/>
        <w:autoSpaceDN w:val="0"/>
        <w:adjustRightInd w:val="0"/>
        <w:spacing w:line="440" w:lineRule="exact"/>
        <w:rPr>
          <w:rFonts w:hint="eastAsia" w:ascii="仿宋" w:hAnsi="仿宋" w:eastAsia="仿宋" w:cs="仿宋"/>
          <w:sz w:val="28"/>
          <w:szCs w:val="28"/>
          <w:lang w:val="zh-CN"/>
        </w:rPr>
      </w:pPr>
    </w:p>
    <w:p w14:paraId="33D9C8B9">
      <w:pPr>
        <w:autoSpaceDE w:val="0"/>
        <w:autoSpaceDN w:val="0"/>
        <w:adjustRightInd w:val="0"/>
        <w:spacing w:line="440" w:lineRule="exact"/>
        <w:rPr>
          <w:rFonts w:hint="eastAsia" w:ascii="仿宋" w:hAnsi="仿宋" w:eastAsia="仿宋" w:cs="仿宋"/>
          <w:sz w:val="28"/>
          <w:szCs w:val="28"/>
          <w:u w:val="single"/>
          <w:lang w:val="zh-CN"/>
        </w:rPr>
      </w:pPr>
      <w:r>
        <w:rPr>
          <w:rFonts w:hint="eastAsia" w:ascii="仿宋" w:hAnsi="仿宋" w:eastAsia="仿宋" w:cs="仿宋"/>
          <w:sz w:val="28"/>
          <w:szCs w:val="28"/>
          <w:lang w:val="zh-CN"/>
        </w:rPr>
        <w:t>供应商名称：</w:t>
      </w:r>
      <w:r>
        <w:rPr>
          <w:rFonts w:hint="eastAsia" w:ascii="仿宋" w:hAnsi="仿宋" w:eastAsia="仿宋" w:cs="仿宋"/>
          <w:sz w:val="28"/>
          <w:szCs w:val="28"/>
          <w:u w:val="single"/>
          <w:lang w:val="zh-CN"/>
        </w:rPr>
        <w:t xml:space="preserve">  （加盖公章）   </w:t>
      </w:r>
    </w:p>
    <w:p w14:paraId="20590092">
      <w:pPr>
        <w:adjustRightInd w:val="0"/>
        <w:snapToGrid w:val="0"/>
        <w:spacing w:line="440" w:lineRule="exact"/>
        <w:rPr>
          <w:rFonts w:hint="eastAsia" w:ascii="仿宋" w:hAnsi="仿宋" w:eastAsia="仿宋" w:cs="仿宋"/>
          <w:sz w:val="28"/>
          <w:szCs w:val="28"/>
        </w:rPr>
      </w:pPr>
    </w:p>
    <w:p w14:paraId="6CBE5BC9">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 xml:space="preserve">       </w:t>
      </w:r>
    </w:p>
    <w:p w14:paraId="58DDA34D">
      <w:pPr>
        <w:autoSpaceDE w:val="0"/>
        <w:autoSpaceDN w:val="0"/>
        <w:adjustRightInd w:val="0"/>
        <w:spacing w:line="440" w:lineRule="exact"/>
        <w:rPr>
          <w:rFonts w:hint="eastAsia" w:ascii="仿宋" w:hAnsi="仿宋" w:eastAsia="仿宋" w:cs="仿宋"/>
          <w:sz w:val="28"/>
          <w:szCs w:val="28"/>
          <w:lang w:val="zh-CN"/>
        </w:rPr>
      </w:pPr>
    </w:p>
    <w:p w14:paraId="4D5056D0">
      <w:pPr>
        <w:autoSpaceDE w:val="0"/>
        <w:autoSpaceDN w:val="0"/>
        <w:adjustRightInd w:val="0"/>
        <w:spacing w:line="440" w:lineRule="exact"/>
        <w:rPr>
          <w:rFonts w:hint="eastAsia" w:ascii="仿宋" w:hAnsi="仿宋" w:eastAsia="仿宋" w:cs="仿宋"/>
          <w:sz w:val="24"/>
        </w:rPr>
      </w:pPr>
      <w:r>
        <w:rPr>
          <w:rFonts w:hint="eastAsia" w:ascii="仿宋" w:hAnsi="仿宋" w:eastAsia="仿宋" w:cs="仿宋"/>
          <w:sz w:val="28"/>
          <w:szCs w:val="28"/>
          <w:lang w:val="zh-CN"/>
        </w:rPr>
        <w:t>日  期：</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年</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月</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日</w:t>
      </w:r>
    </w:p>
    <w:p w14:paraId="02F4B87A"/>
    <w:p w14:paraId="314F3F9C">
      <w:pPr>
        <w:autoSpaceDE w:val="0"/>
        <w:autoSpaceDN w:val="0"/>
        <w:adjustRightInd w:val="0"/>
        <w:spacing w:line="420" w:lineRule="exact"/>
        <w:ind w:right="246"/>
        <w:rPr>
          <w:rFonts w:hint="eastAsia" w:ascii="仿宋" w:hAnsi="仿宋" w:eastAsia="仿宋" w:cs="仿宋"/>
        </w:rPr>
      </w:pPr>
    </w:p>
    <w:p w14:paraId="3B80C0AB">
      <w:pPr>
        <w:pStyle w:val="6"/>
        <w:spacing w:line="440" w:lineRule="exact"/>
        <w:rPr>
          <w:rFonts w:hint="eastAsia" w:ascii="仿宋" w:hAnsi="仿宋" w:eastAsia="仿宋" w:cs="仿宋"/>
          <w:sz w:val="24"/>
        </w:rPr>
      </w:pPr>
    </w:p>
    <w:p w14:paraId="74813FAE">
      <w:pPr>
        <w:pStyle w:val="6"/>
        <w:spacing w:line="440" w:lineRule="exact"/>
        <w:rPr>
          <w:rFonts w:hint="eastAsia" w:ascii="仿宋" w:hAnsi="仿宋" w:eastAsia="仿宋" w:cs="仿宋"/>
          <w:sz w:val="24"/>
        </w:rPr>
      </w:pPr>
    </w:p>
    <w:p w14:paraId="0DC78C28">
      <w:pPr>
        <w:pStyle w:val="6"/>
        <w:spacing w:line="440" w:lineRule="exact"/>
        <w:outlineLvl w:val="0"/>
        <w:rPr>
          <w:rFonts w:hint="eastAsia" w:ascii="仿宋" w:hAnsi="仿宋" w:eastAsia="仿宋" w:cs="仿宋"/>
          <w:sz w:val="24"/>
        </w:rPr>
      </w:pPr>
      <w:bookmarkStart w:id="12" w:name="_Toc18443"/>
      <w:bookmarkStart w:id="13" w:name="_Toc22642"/>
    </w:p>
    <w:p w14:paraId="0A56A34D">
      <w:pPr>
        <w:pStyle w:val="6"/>
        <w:spacing w:line="440" w:lineRule="exact"/>
        <w:outlineLvl w:val="0"/>
        <w:rPr>
          <w:rFonts w:hint="eastAsia" w:ascii="仿宋" w:hAnsi="仿宋" w:eastAsia="仿宋" w:cs="仿宋"/>
          <w:sz w:val="24"/>
        </w:rPr>
      </w:pPr>
      <w:r>
        <w:rPr>
          <w:rFonts w:hint="eastAsia" w:ascii="仿宋" w:hAnsi="仿宋" w:eastAsia="仿宋" w:cs="仿宋"/>
          <w:sz w:val="24"/>
        </w:rPr>
        <w:t>附件</w:t>
      </w:r>
      <w:r>
        <w:rPr>
          <w:rFonts w:hint="eastAsia" w:ascii="仿宋" w:hAnsi="仿宋" w:eastAsia="仿宋" w:cs="仿宋"/>
          <w:sz w:val="24"/>
          <w:lang w:val="en-US" w:eastAsia="zh-CN"/>
        </w:rPr>
        <w:t>5</w:t>
      </w:r>
      <w:r>
        <w:rPr>
          <w:rFonts w:hint="eastAsia" w:ascii="仿宋" w:hAnsi="仿宋" w:eastAsia="仿宋" w:cs="仿宋"/>
          <w:sz w:val="24"/>
        </w:rPr>
        <w:t>：</w:t>
      </w:r>
      <w:bookmarkEnd w:id="12"/>
      <w:bookmarkEnd w:id="13"/>
    </w:p>
    <w:p w14:paraId="3F466ACE">
      <w:pPr>
        <w:jc w:val="center"/>
        <w:rPr>
          <w:rFonts w:hint="eastAsia" w:ascii="仿宋" w:hAnsi="仿宋" w:eastAsia="仿宋" w:cs="仿宋"/>
          <w:bCs/>
          <w:sz w:val="30"/>
          <w:szCs w:val="30"/>
        </w:rPr>
      </w:pPr>
      <w:r>
        <w:rPr>
          <w:rFonts w:hint="eastAsia" w:ascii="仿宋" w:hAnsi="仿宋" w:eastAsia="仿宋" w:cs="仿宋"/>
          <w:bCs/>
          <w:sz w:val="30"/>
          <w:szCs w:val="30"/>
        </w:rPr>
        <w:t>法定代表人身份证明</w:t>
      </w:r>
    </w:p>
    <w:p w14:paraId="0937B41B">
      <w:pPr>
        <w:spacing w:line="440" w:lineRule="exact"/>
        <w:rPr>
          <w:rFonts w:hint="eastAsia" w:ascii="仿宋" w:hAnsi="仿宋" w:eastAsia="仿宋" w:cs="仿宋"/>
          <w:bCs/>
          <w:sz w:val="28"/>
          <w:szCs w:val="28"/>
        </w:rPr>
      </w:pPr>
    </w:p>
    <w:p w14:paraId="7EA29744">
      <w:pPr>
        <w:spacing w:line="440" w:lineRule="exact"/>
        <w:ind w:firstLine="560" w:firstLineChars="200"/>
        <w:rPr>
          <w:rFonts w:hint="eastAsia" w:ascii="仿宋" w:hAnsi="仿宋" w:eastAsia="仿宋" w:cs="仿宋"/>
          <w:sz w:val="28"/>
          <w:szCs w:val="28"/>
        </w:rPr>
      </w:pPr>
    </w:p>
    <w:p w14:paraId="38491DBC">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p>
    <w:p w14:paraId="7FCB5565">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70E246E4">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8AEA2F6">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5DCEA8CB">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740F0F94">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（供应商名称）的法定代表人。</w:t>
      </w:r>
    </w:p>
    <w:p w14:paraId="74B9B710">
      <w:pPr>
        <w:spacing w:line="44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特此证明。</w:t>
      </w:r>
    </w:p>
    <w:p w14:paraId="05A6BE90">
      <w:pPr>
        <w:pStyle w:val="6"/>
        <w:rPr>
          <w:rFonts w:hint="eastAsia" w:ascii="仿宋" w:hAnsi="仿宋" w:eastAsia="仿宋" w:cs="仿宋"/>
        </w:rPr>
      </w:pPr>
    </w:p>
    <w:tbl>
      <w:tblPr>
        <w:tblStyle w:val="10"/>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8"/>
      </w:tblGrid>
      <w:tr w14:paraId="10A7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8208" w:type="dxa"/>
            <w:noWrap w:val="0"/>
            <w:vAlign w:val="top"/>
          </w:tcPr>
          <w:p w14:paraId="32BFF563">
            <w:pPr>
              <w:spacing w:line="440" w:lineRule="exact"/>
              <w:rPr>
                <w:rFonts w:hint="eastAsia" w:ascii="仿宋" w:hAnsi="仿宋" w:eastAsia="仿宋" w:cs="仿宋"/>
                <w:b/>
                <w:bCs/>
                <w:sz w:val="24"/>
              </w:rPr>
            </w:pPr>
            <w:r>
              <w:rPr>
                <w:rFonts w:hint="eastAsia" w:ascii="仿宋" w:hAnsi="仿宋" w:eastAsia="仿宋" w:cs="仿宋"/>
                <w:b/>
                <w:bCs/>
                <w:sz w:val="24"/>
              </w:rPr>
              <w:t>粘贴法定代表人身份证正反面（复印件）</w:t>
            </w:r>
          </w:p>
        </w:tc>
      </w:tr>
    </w:tbl>
    <w:p w14:paraId="1385A6FC">
      <w:pPr>
        <w:spacing w:line="500" w:lineRule="exact"/>
        <w:rPr>
          <w:rFonts w:hint="eastAsia" w:ascii="仿宋" w:hAnsi="仿宋" w:eastAsia="仿宋" w:cs="仿宋"/>
          <w:b/>
          <w:color w:val="000000"/>
          <w:sz w:val="28"/>
          <w:szCs w:val="28"/>
        </w:rPr>
      </w:pPr>
    </w:p>
    <w:p w14:paraId="65059312">
      <w:pPr>
        <w:autoSpaceDE w:val="0"/>
        <w:autoSpaceDN w:val="0"/>
        <w:adjustRightInd w:val="0"/>
        <w:spacing w:line="440" w:lineRule="exact"/>
        <w:rPr>
          <w:rFonts w:hint="eastAsia" w:ascii="仿宋" w:hAnsi="仿宋" w:eastAsia="仿宋" w:cs="仿宋"/>
          <w:sz w:val="28"/>
          <w:szCs w:val="28"/>
          <w:u w:val="single"/>
          <w:lang w:val="zh-CN"/>
        </w:rPr>
      </w:pPr>
      <w:r>
        <w:rPr>
          <w:rFonts w:hint="eastAsia" w:ascii="仿宋" w:hAnsi="仿宋" w:eastAsia="仿宋" w:cs="仿宋"/>
          <w:sz w:val="28"/>
          <w:szCs w:val="28"/>
          <w:lang w:val="zh-CN"/>
        </w:rPr>
        <w:t>供应商名称：</w:t>
      </w:r>
      <w:r>
        <w:rPr>
          <w:rFonts w:hint="eastAsia" w:ascii="仿宋" w:hAnsi="仿宋" w:eastAsia="仿宋" w:cs="仿宋"/>
          <w:sz w:val="28"/>
          <w:szCs w:val="28"/>
          <w:u w:val="single"/>
          <w:lang w:val="zh-CN"/>
        </w:rPr>
        <w:t xml:space="preserve">  （加盖公章）   </w:t>
      </w:r>
    </w:p>
    <w:p w14:paraId="6A361BC3">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 xml:space="preserve">       </w:t>
      </w:r>
    </w:p>
    <w:p w14:paraId="70F2CF3B">
      <w:pPr>
        <w:autoSpaceDE w:val="0"/>
        <w:autoSpaceDN w:val="0"/>
        <w:adjustRightInd w:val="0"/>
        <w:spacing w:line="440" w:lineRule="exact"/>
        <w:rPr>
          <w:rFonts w:hint="eastAsia" w:ascii="仿宋" w:hAnsi="仿宋" w:eastAsia="仿宋" w:cs="仿宋"/>
          <w:sz w:val="28"/>
          <w:szCs w:val="28"/>
          <w:lang w:val="zh-CN"/>
        </w:rPr>
      </w:pPr>
      <w:r>
        <w:rPr>
          <w:rFonts w:hint="eastAsia" w:ascii="仿宋" w:hAnsi="仿宋" w:eastAsia="仿宋" w:cs="仿宋"/>
          <w:sz w:val="28"/>
          <w:szCs w:val="28"/>
          <w:lang w:val="zh-CN"/>
        </w:rPr>
        <w:t>日  期：</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年</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月</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日</w:t>
      </w:r>
    </w:p>
    <w:p w14:paraId="39988A56">
      <w:pPr>
        <w:adjustRightInd w:val="0"/>
        <w:snapToGrid w:val="0"/>
        <w:spacing w:line="440" w:lineRule="exact"/>
        <w:jc w:val="center"/>
        <w:rPr>
          <w:rFonts w:hint="eastAsia" w:ascii="仿宋" w:hAnsi="仿宋" w:eastAsia="仿宋" w:cs="仿宋"/>
          <w:sz w:val="24"/>
        </w:rPr>
      </w:pPr>
      <w:r>
        <w:rPr>
          <w:rFonts w:hint="eastAsia" w:ascii="仿宋" w:hAnsi="仿宋" w:eastAsia="仿宋" w:cs="仿宋"/>
          <w:sz w:val="24"/>
        </w:rPr>
        <w:br w:type="page"/>
      </w:r>
    </w:p>
    <w:p w14:paraId="7B3AD683">
      <w:pPr>
        <w:pStyle w:val="6"/>
        <w:spacing w:line="440" w:lineRule="exact"/>
        <w:outlineLvl w:val="0"/>
        <w:rPr>
          <w:rFonts w:hint="eastAsia" w:ascii="仿宋" w:hAnsi="仿宋" w:eastAsia="仿宋" w:cs="仿宋"/>
          <w:sz w:val="24"/>
        </w:rPr>
      </w:pPr>
      <w:bookmarkStart w:id="14" w:name="_Toc11959"/>
      <w:bookmarkStart w:id="15" w:name="_Toc18220"/>
      <w:r>
        <w:rPr>
          <w:rFonts w:hint="eastAsia" w:ascii="仿宋" w:hAnsi="仿宋" w:eastAsia="仿宋" w:cs="仿宋"/>
          <w:sz w:val="24"/>
        </w:rPr>
        <w:t>附件</w:t>
      </w:r>
      <w:r>
        <w:rPr>
          <w:rFonts w:hint="eastAsia" w:ascii="仿宋" w:hAnsi="仿宋" w:eastAsia="仿宋" w:cs="仿宋"/>
          <w:sz w:val="24"/>
          <w:lang w:val="en-US" w:eastAsia="zh-CN"/>
        </w:rPr>
        <w:t>6</w:t>
      </w:r>
      <w:r>
        <w:rPr>
          <w:rFonts w:hint="eastAsia" w:ascii="仿宋" w:hAnsi="仿宋" w:eastAsia="仿宋" w:cs="仿宋"/>
          <w:sz w:val="24"/>
        </w:rPr>
        <w:t>：</w:t>
      </w:r>
      <w:bookmarkEnd w:id="14"/>
      <w:bookmarkEnd w:id="15"/>
    </w:p>
    <w:p w14:paraId="2C8362FD">
      <w:pPr>
        <w:spacing w:line="560" w:lineRule="exact"/>
        <w:jc w:val="center"/>
        <w:rPr>
          <w:rFonts w:hint="eastAsia" w:ascii="仿宋" w:hAnsi="仿宋" w:eastAsia="仿宋" w:cs="仿宋"/>
          <w:b/>
          <w:sz w:val="32"/>
          <w:szCs w:val="30"/>
        </w:rPr>
      </w:pPr>
      <w:r>
        <w:rPr>
          <w:rFonts w:hint="eastAsia" w:ascii="仿宋" w:hAnsi="仿宋" w:eastAsia="仿宋" w:cs="仿宋"/>
          <w:b/>
          <w:sz w:val="32"/>
          <w:szCs w:val="30"/>
        </w:rPr>
        <w:t>法定代表人授权委托书</w:t>
      </w:r>
    </w:p>
    <w:p w14:paraId="58C1C2FC">
      <w:pPr>
        <w:spacing w:line="560" w:lineRule="exact"/>
        <w:jc w:val="center"/>
        <w:rPr>
          <w:rFonts w:hint="eastAsia" w:ascii="仿宋" w:hAnsi="仿宋" w:eastAsia="仿宋" w:cs="仿宋"/>
          <w:b/>
          <w:sz w:val="32"/>
          <w:szCs w:val="30"/>
        </w:rPr>
      </w:pPr>
    </w:p>
    <w:p w14:paraId="5AAF5B68">
      <w:pPr>
        <w:spacing w:line="560" w:lineRule="exact"/>
        <w:ind w:firstLine="48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(姓名)为我方代理人。代理人根据授权，以我方名义签署、澄清、说明、补正、递交、撤回、修改</w:t>
      </w:r>
      <w:r>
        <w:rPr>
          <w:rFonts w:hint="eastAsia" w:ascii="仿宋" w:hAnsi="仿宋" w:eastAsia="仿宋" w:cs="仿宋"/>
          <w:sz w:val="24"/>
          <w:u w:val="single"/>
        </w:rPr>
        <w:t xml:space="preserve">                         </w:t>
      </w:r>
      <w:r>
        <w:rPr>
          <w:rFonts w:hint="eastAsia" w:ascii="仿宋" w:hAnsi="仿宋" w:eastAsia="仿宋" w:cs="仿宋"/>
          <w:sz w:val="24"/>
        </w:rPr>
        <w:t>项目投标文件、签订合同和处理有关事宜，其法律后果由我方承担。 委托期限：</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E03F7ED">
      <w:pPr>
        <w:spacing w:line="560" w:lineRule="exact"/>
        <w:ind w:firstLine="485"/>
        <w:rPr>
          <w:rFonts w:hint="eastAsia" w:ascii="仿宋" w:hAnsi="仿宋" w:eastAsia="仿宋" w:cs="仿宋"/>
          <w:sz w:val="24"/>
        </w:rPr>
      </w:pPr>
      <w:r>
        <w:rPr>
          <w:rFonts w:hint="eastAsia" w:ascii="仿宋" w:hAnsi="仿宋" w:eastAsia="仿宋" w:cs="仿宋"/>
          <w:sz w:val="24"/>
        </w:rPr>
        <w:t>代理人无转委托权。</w:t>
      </w:r>
    </w:p>
    <w:p w14:paraId="70ECB9B9">
      <w:pPr>
        <w:spacing w:line="560" w:lineRule="exact"/>
        <w:ind w:firstLine="485"/>
        <w:rPr>
          <w:rFonts w:hint="eastAsia" w:ascii="仿宋" w:hAnsi="仿宋" w:eastAsia="仿宋" w:cs="仿宋"/>
          <w:sz w:val="24"/>
        </w:rPr>
      </w:pPr>
      <w:r>
        <w:rPr>
          <w:rFonts w:hint="eastAsia" w:ascii="仿宋" w:hAnsi="仿宋" w:eastAsia="仿宋" w:cs="仿宋"/>
          <w:sz w:val="24"/>
        </w:rPr>
        <w:t>附：法定代表人身份证明和委托人身份证复印件正反面。</w:t>
      </w:r>
    </w:p>
    <w:p w14:paraId="12DC3D16">
      <w:pPr>
        <w:spacing w:line="560" w:lineRule="exact"/>
        <w:ind w:firstLine="440"/>
        <w:rPr>
          <w:rFonts w:hint="eastAsia"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0288" behindDoc="0" locked="0" layoutInCell="0" allowOverlap="1">
                <wp:simplePos x="0" y="0"/>
                <wp:positionH relativeFrom="column">
                  <wp:posOffset>2962275</wp:posOffset>
                </wp:positionH>
                <wp:positionV relativeFrom="paragraph">
                  <wp:posOffset>121920</wp:posOffset>
                </wp:positionV>
                <wp:extent cx="2857500" cy="1800225"/>
                <wp:effectExtent l="4445" t="5080" r="14605" b="4445"/>
                <wp:wrapNone/>
                <wp:docPr id="12" name="文本框 12"/>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9E704C">
                            <w:pPr>
                              <w:spacing w:line="560" w:lineRule="exact"/>
                              <w:jc w:val="center"/>
                              <w:rPr>
                                <w:rFonts w:ascii="黑体" w:hAnsi="黑体" w:eastAsia="黑体" w:cs="黑体"/>
                                <w:sz w:val="28"/>
                                <w:szCs w:val="28"/>
                              </w:rPr>
                            </w:pPr>
                          </w:p>
                          <w:p w14:paraId="36F20F44">
                            <w:pPr>
                              <w:jc w:val="center"/>
                              <w:rPr>
                                <w:rFonts w:ascii="宋体" w:hAnsi="宋体" w:cs="宋体"/>
                                <w:sz w:val="32"/>
                                <w:szCs w:val="32"/>
                              </w:rPr>
                            </w:pPr>
                            <w:r>
                              <w:rPr>
                                <w:rFonts w:ascii="宋体" w:hAnsi="宋体" w:cs="宋体"/>
                                <w:sz w:val="32"/>
                                <w:szCs w:val="32"/>
                              </w:rPr>
                              <w:t>委托代理人身份证</w:t>
                            </w:r>
                          </w:p>
                          <w:p w14:paraId="00E7DFE4">
                            <w:pPr>
                              <w:jc w:val="center"/>
                              <w:rPr>
                                <w:rFonts w:ascii="宋体" w:hAnsi="宋体" w:cs="宋体"/>
                                <w:sz w:val="24"/>
                              </w:rPr>
                            </w:pPr>
                            <w:r>
                              <w:rPr>
                                <w:rFonts w:ascii="宋体" w:hAnsi="宋体" w:cs="宋体"/>
                                <w:sz w:val="24"/>
                              </w:rPr>
                              <w:t>（请直接插入扫描件）</w:t>
                            </w:r>
                          </w:p>
                          <w:p w14:paraId="52AF8071">
                            <w:pPr>
                              <w:jc w:val="center"/>
                            </w:pPr>
                          </w:p>
                        </w:txbxContent>
                      </wps:txbx>
                      <wps:bodyPr upright="1"/>
                    </wps:wsp>
                  </a:graphicData>
                </a:graphic>
              </wp:anchor>
            </w:drawing>
          </mc:Choice>
          <mc:Fallback>
            <w:pict>
              <v:shape id="_x0000_s1026" o:spid="_x0000_s1026" o:spt="202" type="#_x0000_t202" style="position:absolute;left:0pt;margin-left:233.25pt;margin-top:9.6pt;height:141.75pt;width:225pt;z-index:251660288;mso-width-relative:page;mso-height-relative:page;" fillcolor="#FFFFFF" filled="t" stroked="t" coordsize="21600,21600" o:allowincell="f" o:gfxdata="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ITuwtkAAAAKAQAADwAAAAAA&#10;AAABACAAAAAiAAAAZHJzL2Rvd25yZXYueG1sUEsBAhQAFAAAAAgAh07iQLaux9gSAgAARwQAAA4A&#10;AAAAAAAAAQAgAAAAKAEAAGRycy9lMm9Eb2MueG1sUEsFBgAAAAAGAAYAWQEAAKwFAAAAAA==&#10;">
                <v:fill on="t" focussize="0,0"/>
                <v:stroke color="#000000" joinstyle="miter"/>
                <v:imagedata o:title=""/>
                <o:lock v:ext="edit" aspectratio="f"/>
                <v:textbox>
                  <w:txbxContent>
                    <w:p w14:paraId="579E704C">
                      <w:pPr>
                        <w:spacing w:line="560" w:lineRule="exact"/>
                        <w:jc w:val="center"/>
                        <w:rPr>
                          <w:rFonts w:ascii="黑体" w:hAnsi="黑体" w:eastAsia="黑体" w:cs="黑体"/>
                          <w:sz w:val="28"/>
                          <w:szCs w:val="28"/>
                        </w:rPr>
                      </w:pPr>
                    </w:p>
                    <w:p w14:paraId="36F20F44">
                      <w:pPr>
                        <w:jc w:val="center"/>
                        <w:rPr>
                          <w:rFonts w:ascii="宋体" w:hAnsi="宋体" w:cs="宋体"/>
                          <w:sz w:val="32"/>
                          <w:szCs w:val="32"/>
                        </w:rPr>
                      </w:pPr>
                      <w:r>
                        <w:rPr>
                          <w:rFonts w:ascii="宋体" w:hAnsi="宋体" w:cs="宋体"/>
                          <w:sz w:val="32"/>
                          <w:szCs w:val="32"/>
                        </w:rPr>
                        <w:t>委托代理人身份证</w:t>
                      </w:r>
                    </w:p>
                    <w:p w14:paraId="00E7DFE4">
                      <w:pPr>
                        <w:jc w:val="center"/>
                        <w:rPr>
                          <w:rFonts w:ascii="宋体" w:hAnsi="宋体" w:cs="宋体"/>
                          <w:sz w:val="24"/>
                        </w:rPr>
                      </w:pPr>
                      <w:r>
                        <w:rPr>
                          <w:rFonts w:ascii="宋体" w:hAnsi="宋体" w:cs="宋体"/>
                          <w:sz w:val="24"/>
                        </w:rPr>
                        <w:t>（请直接插入扫描件）</w:t>
                      </w:r>
                    </w:p>
                    <w:p w14:paraId="52AF8071">
                      <w:pPr>
                        <w:jc w:val="center"/>
                      </w:pP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59264" behindDoc="0" locked="0" layoutInCell="0" allowOverlap="1">
                <wp:simplePos x="0" y="0"/>
                <wp:positionH relativeFrom="column">
                  <wp:posOffset>-152400</wp:posOffset>
                </wp:positionH>
                <wp:positionV relativeFrom="paragraph">
                  <wp:posOffset>131445</wp:posOffset>
                </wp:positionV>
                <wp:extent cx="2857500" cy="1791335"/>
                <wp:effectExtent l="4445" t="5080" r="14605" b="13335"/>
                <wp:wrapNone/>
                <wp:docPr id="15" name="文本框 15"/>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3E76FC">
                            <w:pPr>
                              <w:spacing w:line="560" w:lineRule="exact"/>
                              <w:jc w:val="center"/>
                              <w:rPr>
                                <w:rFonts w:ascii="黑体" w:hAnsi="黑体" w:eastAsia="黑体" w:cs="黑体"/>
                                <w:sz w:val="28"/>
                                <w:szCs w:val="28"/>
                              </w:rPr>
                            </w:pPr>
                          </w:p>
                          <w:p w14:paraId="2AFC833E">
                            <w:pPr>
                              <w:jc w:val="center"/>
                              <w:rPr>
                                <w:rFonts w:ascii="宋体" w:hAnsi="宋体" w:cs="宋体"/>
                                <w:sz w:val="32"/>
                                <w:szCs w:val="32"/>
                              </w:rPr>
                            </w:pPr>
                            <w:r>
                              <w:rPr>
                                <w:rFonts w:ascii="宋体" w:hAnsi="宋体" w:cs="宋体"/>
                                <w:sz w:val="32"/>
                                <w:szCs w:val="32"/>
                              </w:rPr>
                              <w:t>法定代表人身份证</w:t>
                            </w:r>
                          </w:p>
                          <w:p w14:paraId="5A24E724">
                            <w:pPr>
                              <w:jc w:val="center"/>
                              <w:rPr>
                                <w:rFonts w:ascii="宋体" w:hAnsi="宋体" w:cs="宋体"/>
                                <w:sz w:val="24"/>
                              </w:rPr>
                            </w:pPr>
                            <w:r>
                              <w:rPr>
                                <w:rFonts w:ascii="宋体" w:hAnsi="宋体" w:cs="宋体"/>
                                <w:sz w:val="24"/>
                              </w:rPr>
                              <w:t>（请直接插入扫描件）</w:t>
                            </w:r>
                          </w:p>
                          <w:p w14:paraId="452AE7DF">
                            <w:pPr>
                              <w:jc w:val="center"/>
                            </w:pPr>
                          </w:p>
                        </w:txbxContent>
                      </wps:txbx>
                      <wps:bodyPr upright="1"/>
                    </wps:wsp>
                  </a:graphicData>
                </a:graphic>
              </wp:anchor>
            </w:drawing>
          </mc:Choice>
          <mc:Fallback>
            <w:pict>
              <v:shape id="_x0000_s1026" o:spid="_x0000_s1026" o:spt="202" type="#_x0000_t202" style="position:absolute;left:0pt;margin-left:-12pt;margin-top:10.35pt;height:141.05pt;width:225pt;z-index:251659264;mso-width-relative:page;mso-height-relative:page;" fillcolor="#FFFFFF" filled="t" stroked="t" coordsize="21600,21600" o:allowincell="f" o:gfxdata="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q7zCDaAAAACgEAAA8AAAAA&#10;AAAAAQAgAAAAIgAAAGRycy9kb3ducmV2LnhtbFBLAQIUABQAAAAIAIdO4kCzDukbEgIAAEcEAAAO&#10;AAAAAAAAAAEAIAAAACkBAABkcnMvZTJvRG9jLnhtbFBLBQYAAAAABgAGAFkBAACtBQAAAAA=&#10;">
                <v:fill on="t" focussize="0,0"/>
                <v:stroke color="#000000" joinstyle="miter"/>
                <v:imagedata o:title=""/>
                <o:lock v:ext="edit" aspectratio="f"/>
                <v:textbox>
                  <w:txbxContent>
                    <w:p w14:paraId="4B3E76FC">
                      <w:pPr>
                        <w:spacing w:line="560" w:lineRule="exact"/>
                        <w:jc w:val="center"/>
                        <w:rPr>
                          <w:rFonts w:ascii="黑体" w:hAnsi="黑体" w:eastAsia="黑体" w:cs="黑体"/>
                          <w:sz w:val="28"/>
                          <w:szCs w:val="28"/>
                        </w:rPr>
                      </w:pPr>
                    </w:p>
                    <w:p w14:paraId="2AFC833E">
                      <w:pPr>
                        <w:jc w:val="center"/>
                        <w:rPr>
                          <w:rFonts w:ascii="宋体" w:hAnsi="宋体" w:cs="宋体"/>
                          <w:sz w:val="32"/>
                          <w:szCs w:val="32"/>
                        </w:rPr>
                      </w:pPr>
                      <w:r>
                        <w:rPr>
                          <w:rFonts w:ascii="宋体" w:hAnsi="宋体" w:cs="宋体"/>
                          <w:sz w:val="32"/>
                          <w:szCs w:val="32"/>
                        </w:rPr>
                        <w:t>法定代表人身份证</w:t>
                      </w:r>
                    </w:p>
                    <w:p w14:paraId="5A24E724">
                      <w:pPr>
                        <w:jc w:val="center"/>
                        <w:rPr>
                          <w:rFonts w:ascii="宋体" w:hAnsi="宋体" w:cs="宋体"/>
                          <w:sz w:val="24"/>
                        </w:rPr>
                      </w:pPr>
                      <w:r>
                        <w:rPr>
                          <w:rFonts w:ascii="宋体" w:hAnsi="宋体" w:cs="宋体"/>
                          <w:sz w:val="24"/>
                        </w:rPr>
                        <w:t>（请直接插入扫描件）</w:t>
                      </w:r>
                    </w:p>
                    <w:p w14:paraId="452AE7DF">
                      <w:pPr>
                        <w:jc w:val="center"/>
                      </w:pPr>
                    </w:p>
                  </w:txbxContent>
                </v:textbox>
              </v:shape>
            </w:pict>
          </mc:Fallback>
        </mc:AlternateContent>
      </w:r>
    </w:p>
    <w:p w14:paraId="6FF902BD">
      <w:pPr>
        <w:spacing w:line="560" w:lineRule="exact"/>
        <w:ind w:firstLine="440"/>
        <w:rPr>
          <w:rFonts w:hint="eastAsia" w:ascii="仿宋" w:hAnsi="仿宋" w:eastAsia="仿宋" w:cs="仿宋"/>
          <w:szCs w:val="21"/>
        </w:rPr>
      </w:pPr>
    </w:p>
    <w:p w14:paraId="712815B2">
      <w:pPr>
        <w:spacing w:line="560" w:lineRule="exact"/>
        <w:ind w:firstLine="440"/>
        <w:rPr>
          <w:rFonts w:hint="eastAsia" w:ascii="仿宋" w:hAnsi="仿宋" w:eastAsia="仿宋" w:cs="仿宋"/>
          <w:szCs w:val="21"/>
        </w:rPr>
      </w:pPr>
    </w:p>
    <w:p w14:paraId="02ABB017">
      <w:pPr>
        <w:spacing w:line="560" w:lineRule="exact"/>
        <w:ind w:firstLine="440"/>
        <w:rPr>
          <w:rFonts w:hint="eastAsia" w:ascii="仿宋" w:hAnsi="仿宋" w:eastAsia="仿宋" w:cs="仿宋"/>
          <w:szCs w:val="21"/>
        </w:rPr>
      </w:pPr>
    </w:p>
    <w:p w14:paraId="21BEC822">
      <w:pPr>
        <w:spacing w:line="560" w:lineRule="exact"/>
        <w:ind w:firstLine="440"/>
        <w:rPr>
          <w:rFonts w:hint="eastAsia" w:ascii="仿宋" w:hAnsi="仿宋" w:eastAsia="仿宋" w:cs="仿宋"/>
          <w:szCs w:val="21"/>
        </w:rPr>
      </w:pPr>
    </w:p>
    <w:p w14:paraId="77F92C0F">
      <w:pPr>
        <w:spacing w:line="560" w:lineRule="exact"/>
        <w:rPr>
          <w:rFonts w:hint="eastAsia" w:ascii="仿宋" w:hAnsi="仿宋" w:eastAsia="仿宋" w:cs="仿宋"/>
          <w:szCs w:val="21"/>
        </w:rPr>
      </w:pPr>
    </w:p>
    <w:p w14:paraId="0D5482AD">
      <w:pPr>
        <w:tabs>
          <w:tab w:val="left" w:pos="9113"/>
        </w:tabs>
        <w:spacing w:line="560" w:lineRule="exact"/>
        <w:ind w:firstLine="2160"/>
        <w:rPr>
          <w:rFonts w:hint="eastAsia" w:ascii="仿宋" w:hAnsi="仿宋" w:eastAsia="仿宋" w:cs="仿宋"/>
          <w:sz w:val="24"/>
        </w:rPr>
      </w:pPr>
      <w:r>
        <w:rPr>
          <w:rFonts w:hint="eastAsia" w:ascii="仿宋" w:hAnsi="仿宋" w:eastAsia="仿宋" w:cs="仿宋"/>
          <w:sz w:val="24"/>
        </w:rPr>
        <w:t>供应商(盖章)：</w:t>
      </w:r>
      <w:r>
        <w:rPr>
          <w:rFonts w:hint="eastAsia" w:ascii="仿宋" w:hAnsi="仿宋" w:eastAsia="仿宋" w:cs="仿宋"/>
          <w:sz w:val="24"/>
          <w:u w:val="single"/>
        </w:rPr>
        <w:t xml:space="preserve">                                     </w:t>
      </w:r>
    </w:p>
    <w:p w14:paraId="78FEDBFA">
      <w:pPr>
        <w:spacing w:line="560" w:lineRule="exact"/>
        <w:ind w:firstLine="2160"/>
        <w:rPr>
          <w:rFonts w:hint="eastAsia" w:ascii="仿宋" w:hAnsi="仿宋" w:eastAsia="仿宋" w:cs="仿宋"/>
          <w:sz w:val="24"/>
        </w:rPr>
      </w:pPr>
      <w:r>
        <w:rPr>
          <w:rFonts w:hint="eastAsia" w:ascii="仿宋" w:hAnsi="仿宋" w:eastAsia="仿宋" w:cs="仿宋"/>
          <w:sz w:val="24"/>
        </w:rPr>
        <w:t>法定代表人 (签字或盖章)：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B58D962">
      <w:pPr>
        <w:spacing w:line="560" w:lineRule="exact"/>
        <w:ind w:firstLine="2160"/>
        <w:rPr>
          <w:rFonts w:hint="eastAsia" w:ascii="仿宋" w:hAnsi="仿宋" w:eastAsia="仿宋" w:cs="仿宋"/>
          <w:sz w:val="24"/>
        </w:rPr>
      </w:pPr>
      <w:r>
        <w:rPr>
          <w:rFonts w:hint="eastAsia" w:ascii="仿宋" w:hAnsi="仿宋" w:eastAsia="仿宋" w:cs="仿宋"/>
          <w:sz w:val="24"/>
        </w:rPr>
        <w:t>委托代理人（签字）：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01ED691">
      <w:pPr>
        <w:spacing w:line="560" w:lineRule="exact"/>
        <w:ind w:right="720"/>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C7B677A">
      <w:pPr>
        <w:spacing w:line="560" w:lineRule="exact"/>
        <w:rPr>
          <w:rFonts w:hint="eastAsia" w:ascii="仿宋" w:hAnsi="仿宋" w:eastAsia="仿宋" w:cs="仿宋"/>
          <w:b/>
          <w:sz w:val="24"/>
        </w:rPr>
      </w:pPr>
      <w:r>
        <w:rPr>
          <w:rFonts w:hint="eastAsia" w:ascii="仿宋" w:hAnsi="仿宋" w:eastAsia="仿宋" w:cs="仿宋"/>
          <w:b/>
          <w:sz w:val="24"/>
        </w:rPr>
        <w:t>注：1、如法定代表人参加投标的，响应文件中不需提供法定代表人授权委托书，但必须提供法定代表人身份证明书。</w:t>
      </w:r>
    </w:p>
    <w:p w14:paraId="13761C4A">
      <w:pPr>
        <w:spacing w:line="560" w:lineRule="exact"/>
        <w:ind w:firstLine="472"/>
        <w:rPr>
          <w:rFonts w:hint="eastAsia" w:ascii="仿宋" w:hAnsi="仿宋" w:eastAsia="仿宋" w:cs="仿宋"/>
          <w:b/>
          <w:sz w:val="24"/>
        </w:rPr>
      </w:pPr>
      <w:r>
        <w:rPr>
          <w:rFonts w:hint="eastAsia" w:ascii="仿宋" w:hAnsi="仿宋" w:eastAsia="仿宋" w:cs="仿宋"/>
          <w:b/>
          <w:sz w:val="24"/>
        </w:rPr>
        <w:t>2、如委托代理人参加投标的，响应文件中必须提供法定代表人授权委托书和法定代表人身份证明书。</w:t>
      </w:r>
    </w:p>
    <w:p w14:paraId="55D8B60C">
      <w:pPr>
        <w:spacing w:before="120" w:beforeLines="50" w:after="240" w:afterLines="100"/>
        <w:ind w:firstLine="482" w:firstLineChars="200"/>
        <w:rPr>
          <w:rFonts w:hint="eastAsia" w:ascii="仿宋" w:hAnsi="仿宋" w:eastAsia="仿宋" w:cs="仿宋"/>
          <w:b/>
          <w:sz w:val="24"/>
        </w:rPr>
      </w:pPr>
      <w:r>
        <w:rPr>
          <w:rFonts w:hint="eastAsia" w:ascii="仿宋" w:hAnsi="仿宋" w:eastAsia="仿宋" w:cs="仿宋"/>
          <w:b/>
          <w:sz w:val="24"/>
        </w:rPr>
        <w:t>3、另外须手持一份在递交</w:t>
      </w:r>
      <w:r>
        <w:rPr>
          <w:rFonts w:hint="eastAsia" w:ascii="仿宋" w:hAnsi="仿宋" w:eastAsia="仿宋" w:cs="仿宋"/>
          <w:b/>
          <w:bCs/>
          <w:sz w:val="24"/>
        </w:rPr>
        <w:t>响应</w:t>
      </w:r>
      <w:r>
        <w:rPr>
          <w:rFonts w:hint="eastAsia" w:ascii="仿宋" w:hAnsi="仿宋" w:eastAsia="仿宋" w:cs="仿宋"/>
          <w:b/>
          <w:sz w:val="24"/>
        </w:rPr>
        <w:t>文件前递交给招标代理机构。</w:t>
      </w:r>
    </w:p>
    <w:p w14:paraId="1B09E25B">
      <w:pPr>
        <w:pStyle w:val="2"/>
        <w:rPr>
          <w:rFonts w:hint="default" w:eastAsia="仿宋"/>
          <w:b w:val="0"/>
          <w:bCs w:val="0"/>
          <w:lang w:val="en-US" w:eastAsia="zh-CN"/>
        </w:rPr>
      </w:pPr>
      <w:r>
        <w:rPr>
          <w:rFonts w:hint="eastAsia" w:ascii="仿宋" w:hAnsi="仿宋" w:eastAsia="仿宋" w:cs="仿宋"/>
          <w:b w:val="0"/>
          <w:bCs w:val="0"/>
          <w:sz w:val="24"/>
          <w:lang w:val="en-US" w:eastAsia="zh-CN"/>
        </w:rPr>
        <w:t>附件7：采购清单</w:t>
      </w:r>
    </w:p>
    <w:tbl>
      <w:tblPr>
        <w:tblStyle w:val="10"/>
        <w:tblW w:w="92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2148"/>
        <w:gridCol w:w="5053"/>
        <w:gridCol w:w="696"/>
        <w:gridCol w:w="746"/>
      </w:tblGrid>
      <w:tr w14:paraId="6EFD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219" w:type="dxa"/>
            <w:gridSpan w:val="5"/>
            <w:tcBorders>
              <w:top w:val="nil"/>
              <w:left w:val="nil"/>
              <w:bottom w:val="nil"/>
              <w:right w:val="nil"/>
            </w:tcBorders>
            <w:shd w:val="clear" w:color="auto" w:fill="auto"/>
            <w:noWrap/>
            <w:vAlign w:val="center"/>
          </w:tcPr>
          <w:p w14:paraId="3D8889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2"/>
                <w:szCs w:val="32"/>
                <w:u w:val="none"/>
                <w:lang w:val="en-US" w:eastAsia="zh-CN" w:bidi="ar"/>
              </w:rPr>
              <w:t>黄冈市中心医院标识标牌制作及宣传服务采购清单</w:t>
            </w:r>
          </w:p>
        </w:tc>
      </w:tr>
      <w:tr w14:paraId="7C3E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D7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FE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D3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工艺</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68D0E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采购单价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98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r>
      <w:tr w14:paraId="47E7A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D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3A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丝印条幅</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EE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丝绸印字+设计+3M以下安装+后期 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4955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B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r>
      <w:tr w14:paraId="67B66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1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CF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高清写真/PP覆膜小标识/背胶写真户内写真覆水晶膜</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C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(面积0.02m</w:t>
            </w:r>
            <w:r>
              <w:rPr>
                <w:rStyle w:val="15"/>
                <w:sz w:val="18"/>
                <w:szCs w:val="18"/>
                <w:lang w:val="en-US" w:eastAsia="zh-CN" w:bidi="ar"/>
              </w:rPr>
              <w:t>²</w:t>
            </w:r>
            <w:r>
              <w:rPr>
                <w:rStyle w:val="14"/>
                <w:sz w:val="18"/>
                <w:szCs w:val="18"/>
                <w:lang w:val="en-US" w:eastAsia="zh-CN" w:bidi="ar"/>
              </w:rPr>
              <w:t>以下小标识)</w:t>
            </w:r>
            <w:r>
              <w:rPr>
                <w:rStyle w:val="14"/>
                <w:sz w:val="18"/>
                <w:szCs w:val="18"/>
                <w:lang w:val="en-US" w:eastAsia="zh-CN" w:bidi="ar"/>
              </w:rPr>
              <w:br w:type="textWrapping"/>
            </w:r>
            <w:r>
              <w:rPr>
                <w:rStyle w:val="14"/>
                <w:sz w:val="18"/>
                <w:szCs w:val="18"/>
                <w:lang w:val="en-US" w:eastAsia="zh-CN" w:bidi="ar"/>
              </w:rPr>
              <w:t>(画面设计+喷印+裁剪+3M以下安装+后期维护)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AA54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0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40C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C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F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高清写真/PP覆膜小标识/背胶写真户内写真覆水晶膜</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30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(面积0.01</w:t>
            </w:r>
            <w:r>
              <w:rPr>
                <w:rStyle w:val="16"/>
                <w:sz w:val="18"/>
                <w:szCs w:val="18"/>
                <w:lang w:val="en-US" w:eastAsia="zh-CN" w:bidi="ar"/>
              </w:rPr>
              <w:t>㎡</w:t>
            </w:r>
            <w:r>
              <w:rPr>
                <w:rStyle w:val="14"/>
                <w:sz w:val="18"/>
                <w:szCs w:val="18"/>
                <w:lang w:val="en-US" w:eastAsia="zh-CN" w:bidi="ar"/>
              </w:rPr>
              <w:t>以下小标识)</w:t>
            </w:r>
            <w:r>
              <w:rPr>
                <w:rStyle w:val="14"/>
                <w:sz w:val="18"/>
                <w:szCs w:val="18"/>
                <w:lang w:val="en-US" w:eastAsia="zh-CN" w:bidi="ar"/>
              </w:rPr>
              <w:br w:type="textWrapping"/>
            </w:r>
            <w:r>
              <w:rPr>
                <w:rStyle w:val="14"/>
                <w:sz w:val="18"/>
                <w:szCs w:val="18"/>
                <w:lang w:val="en-US" w:eastAsia="zh-CN" w:bidi="ar"/>
              </w:rPr>
              <w:t>(画面设计+喷印+裁剪+3M以下安装+后期维护)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D1DF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E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279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0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7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KT板小标识</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84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0.01</w:t>
            </w:r>
            <w:r>
              <w:rPr>
                <w:rStyle w:val="16"/>
                <w:sz w:val="18"/>
                <w:szCs w:val="18"/>
                <w:lang w:val="en-US" w:eastAsia="zh-CN" w:bidi="ar"/>
              </w:rPr>
              <w:t>㎡</w:t>
            </w:r>
            <w:r>
              <w:rPr>
                <w:rStyle w:val="14"/>
                <w:sz w:val="18"/>
                <w:szCs w:val="18"/>
                <w:lang w:val="en-US" w:eastAsia="zh-CN" w:bidi="ar"/>
              </w:rPr>
              <w:t>及以下</w:t>
            </w:r>
            <w:r>
              <w:rPr>
                <w:rStyle w:val="14"/>
                <w:sz w:val="18"/>
                <w:szCs w:val="18"/>
                <w:lang w:val="en-US" w:eastAsia="zh-CN" w:bidi="ar"/>
              </w:rPr>
              <w:br w:type="textWrapping"/>
            </w:r>
            <w:r>
              <w:rPr>
                <w:rStyle w:val="14"/>
                <w:sz w:val="18"/>
                <w:szCs w:val="18"/>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F630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C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4CA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6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1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PVC小标识</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9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0.01m</w:t>
            </w:r>
            <w:r>
              <w:rPr>
                <w:rStyle w:val="15"/>
                <w:sz w:val="18"/>
                <w:szCs w:val="18"/>
                <w:lang w:val="en-US" w:eastAsia="zh-CN" w:bidi="ar"/>
              </w:rPr>
              <w:t>²</w:t>
            </w:r>
            <w:r>
              <w:rPr>
                <w:rStyle w:val="14"/>
                <w:sz w:val="18"/>
                <w:szCs w:val="18"/>
                <w:lang w:val="en-US" w:eastAsia="zh-CN" w:bidi="ar"/>
              </w:rPr>
              <w:t>及以下</w:t>
            </w:r>
            <w:r>
              <w:rPr>
                <w:rStyle w:val="14"/>
                <w:sz w:val="18"/>
                <w:szCs w:val="18"/>
                <w:lang w:val="en-US" w:eastAsia="zh-CN" w:bidi="ar"/>
              </w:rPr>
              <w:br w:type="textWrapping"/>
            </w:r>
            <w:r>
              <w:rPr>
                <w:rStyle w:val="14"/>
                <w:sz w:val="18"/>
                <w:szCs w:val="18"/>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5511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E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945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4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4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户外高清写真/PP</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7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户外写真</w:t>
            </w:r>
            <w:r>
              <w:rPr>
                <w:rStyle w:val="17"/>
                <w:rFonts w:eastAsia="宋体"/>
                <w:sz w:val="18"/>
                <w:szCs w:val="18"/>
                <w:lang w:val="en-US" w:eastAsia="zh-CN" w:bidi="ar"/>
              </w:rPr>
              <w:t>/PP+</w:t>
            </w:r>
            <w:r>
              <w:rPr>
                <w:rStyle w:val="14"/>
                <w:sz w:val="18"/>
                <w:szCs w:val="18"/>
                <w:lang w:val="en-US" w:eastAsia="zh-CN" w:bidi="ar"/>
              </w:rPr>
              <w:t>覆膜</w:t>
            </w:r>
            <w:r>
              <w:rPr>
                <w:rStyle w:val="17"/>
                <w:rFonts w:eastAsia="宋体"/>
                <w:sz w:val="18"/>
                <w:szCs w:val="18"/>
                <w:lang w:val="en-US" w:eastAsia="zh-CN" w:bidi="ar"/>
              </w:rPr>
              <w:t>(</w:t>
            </w:r>
            <w:r>
              <w:rPr>
                <w:rStyle w:val="14"/>
                <w:sz w:val="18"/>
                <w:szCs w:val="18"/>
                <w:lang w:val="en-US" w:eastAsia="zh-CN" w:bidi="ar"/>
              </w:rPr>
              <w:t>单面</w:t>
            </w:r>
            <w:r>
              <w:rPr>
                <w:rStyle w:val="17"/>
                <w:rFonts w:eastAsia="宋体"/>
                <w:sz w:val="18"/>
                <w:szCs w:val="18"/>
                <w:lang w:val="en-US" w:eastAsia="zh-CN" w:bidi="ar"/>
              </w:rPr>
              <w:t>)</w:t>
            </w:r>
            <w:r>
              <w:rPr>
                <w:rStyle w:val="17"/>
                <w:rFonts w:eastAsia="宋体"/>
                <w:sz w:val="18"/>
                <w:szCs w:val="18"/>
                <w:lang w:val="en-US" w:eastAsia="zh-CN" w:bidi="ar"/>
              </w:rPr>
              <w:br w:type="textWrapping"/>
            </w:r>
            <w:r>
              <w:rPr>
                <w:rStyle w:val="17"/>
                <w:rFonts w:eastAsia="宋体"/>
                <w:sz w:val="18"/>
                <w:szCs w:val="18"/>
                <w:lang w:val="en-US" w:eastAsia="zh-CN" w:bidi="ar"/>
              </w:rPr>
              <w:t>(</w:t>
            </w:r>
            <w:r>
              <w:rPr>
                <w:rStyle w:val="14"/>
                <w:sz w:val="18"/>
                <w:szCs w:val="18"/>
                <w:lang w:val="en-US" w:eastAsia="zh-CN" w:bidi="ar"/>
              </w:rPr>
              <w:t>画面设计</w:t>
            </w:r>
            <w:r>
              <w:rPr>
                <w:rStyle w:val="17"/>
                <w:rFonts w:eastAsia="宋体"/>
                <w:sz w:val="18"/>
                <w:szCs w:val="18"/>
                <w:lang w:val="en-US" w:eastAsia="zh-CN" w:bidi="ar"/>
              </w:rPr>
              <w:t>+</w:t>
            </w:r>
            <w:r>
              <w:rPr>
                <w:rStyle w:val="14"/>
                <w:sz w:val="18"/>
                <w:szCs w:val="18"/>
                <w:lang w:val="en-US" w:eastAsia="zh-CN" w:bidi="ar"/>
              </w:rPr>
              <w:t>喷印</w:t>
            </w:r>
            <w:r>
              <w:rPr>
                <w:rStyle w:val="17"/>
                <w:rFonts w:eastAsia="宋体"/>
                <w:sz w:val="18"/>
                <w:szCs w:val="18"/>
                <w:lang w:val="en-US" w:eastAsia="zh-CN" w:bidi="ar"/>
              </w:rPr>
              <w:t>+</w:t>
            </w:r>
            <w:r>
              <w:rPr>
                <w:rStyle w:val="14"/>
                <w:sz w:val="18"/>
                <w:szCs w:val="18"/>
                <w:lang w:val="en-US" w:eastAsia="zh-CN" w:bidi="ar"/>
              </w:rPr>
              <w:t>裁剪</w:t>
            </w:r>
            <w:r>
              <w:rPr>
                <w:rStyle w:val="17"/>
                <w:rFonts w:eastAsia="宋体"/>
                <w:sz w:val="18"/>
                <w:szCs w:val="18"/>
                <w:lang w:val="en-US" w:eastAsia="zh-CN" w:bidi="ar"/>
              </w:rPr>
              <w:t>+3M</w:t>
            </w:r>
            <w:r>
              <w:rPr>
                <w:rStyle w:val="14"/>
                <w:sz w:val="18"/>
                <w:szCs w:val="18"/>
                <w:lang w:val="en-US" w:eastAsia="zh-CN" w:bidi="ar"/>
              </w:rPr>
              <w:t>以下安装</w:t>
            </w:r>
            <w:r>
              <w:rPr>
                <w:rStyle w:val="17"/>
                <w:rFonts w:eastAsia="宋体"/>
                <w:sz w:val="18"/>
                <w:szCs w:val="18"/>
                <w:lang w:val="en-US" w:eastAsia="zh-CN" w:bidi="ar"/>
              </w:rPr>
              <w:t>+</w:t>
            </w:r>
            <w:r>
              <w:rPr>
                <w:rStyle w:val="14"/>
                <w:sz w:val="18"/>
                <w:szCs w:val="18"/>
                <w:lang w:val="en-US" w:eastAsia="zh-CN" w:bidi="ar"/>
              </w:rPr>
              <w:t>后期维护</w:t>
            </w:r>
            <w:r>
              <w:rPr>
                <w:rStyle w:val="17"/>
                <w:rFonts w:eastAsia="宋体"/>
                <w:sz w:val="18"/>
                <w:szCs w:val="18"/>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AC64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C5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3E71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B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6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户外高清写真/PP</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80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户外写真/PP+覆膜(双面)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(画面设计+喷印+裁剪+3M以下安装+后期维护)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9665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C0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217D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D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8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户外高清写真裱KT板标识牌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B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写真+单面KT5mm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(画面设计+喷印+裁剪+3M以下安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1A74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A2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6EA6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2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2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户外高清写真裱KT板标识牌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5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写真+双面KT板5mm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(画面设计+喷印+裁剪+3M以下安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AF2E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9E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6FA1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6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A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户外高清写真裱KT板小标识牌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B8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写真加单面KT(面积0.02m²以下小标识)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(画面设计+喷印+裁剪+3M以下安装+后期维护)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4C3E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D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AEB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2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A5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防水车贴</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F1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 m²以下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0D54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E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316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2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3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高清防水车贴</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91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车贴+覆膜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 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8A45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5B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545D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3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C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高清防水车贴</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94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车贴</w:t>
            </w:r>
            <w:r>
              <w:rPr>
                <w:rStyle w:val="17"/>
                <w:rFonts w:eastAsia="宋体"/>
                <w:sz w:val="18"/>
                <w:szCs w:val="18"/>
                <w:lang w:val="en-US" w:eastAsia="zh-CN" w:bidi="ar"/>
              </w:rPr>
              <w:t>+</w:t>
            </w:r>
            <w:r>
              <w:rPr>
                <w:rStyle w:val="14"/>
                <w:sz w:val="18"/>
                <w:szCs w:val="18"/>
                <w:lang w:val="en-US" w:eastAsia="zh-CN" w:bidi="ar"/>
              </w:rPr>
              <w:t>地板膜</w:t>
            </w:r>
            <w:r>
              <w:rPr>
                <w:rStyle w:val="17"/>
                <w:rFonts w:eastAsia="宋体"/>
                <w:sz w:val="18"/>
                <w:szCs w:val="18"/>
                <w:lang w:val="en-US" w:eastAsia="zh-CN" w:bidi="ar"/>
              </w:rPr>
              <w:t>/</w:t>
            </w:r>
            <w:r>
              <w:rPr>
                <w:rStyle w:val="14"/>
                <w:sz w:val="18"/>
                <w:szCs w:val="18"/>
                <w:lang w:val="en-US" w:eastAsia="zh-CN" w:bidi="ar"/>
              </w:rPr>
              <w:t>水晶膜</w:t>
            </w:r>
            <w:r>
              <w:rPr>
                <w:rStyle w:val="14"/>
                <w:sz w:val="18"/>
                <w:szCs w:val="18"/>
                <w:lang w:val="en-US" w:eastAsia="zh-CN" w:bidi="ar"/>
              </w:rPr>
              <w:br w:type="textWrapping"/>
            </w:r>
            <w:r>
              <w:rPr>
                <w:rStyle w:val="14"/>
                <w:sz w:val="18"/>
                <w:szCs w:val="18"/>
                <w:lang w:val="en-US" w:eastAsia="zh-CN" w:bidi="ar"/>
              </w:rPr>
              <w:t>(画面设计+喷印+裁剪+3M以下安装+后期维护)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7DAB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CB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15808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4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1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透明车贴</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1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户外透明车贴覆膜+异形裁剪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(画面设计+喷印+裁剪+3M以下安装+后期维护)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003F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12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5C71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C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AB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防撞条</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8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弘永黑胶车贴(高度不低于14cm)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(画面设计+喷印+裁剪+3M以下安装+后期维护)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9EF4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C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r>
      <w:tr w14:paraId="2C2F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4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AF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门型展架</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E4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金属脚</w:t>
            </w:r>
            <w:r>
              <w:rPr>
                <w:rStyle w:val="17"/>
                <w:rFonts w:eastAsia="宋体"/>
                <w:sz w:val="18"/>
                <w:szCs w:val="18"/>
                <w:lang w:val="en-US" w:eastAsia="zh-CN" w:bidi="ar"/>
              </w:rPr>
              <w:t>+</w:t>
            </w:r>
            <w:r>
              <w:rPr>
                <w:rStyle w:val="14"/>
                <w:sz w:val="18"/>
                <w:szCs w:val="18"/>
                <w:lang w:val="en-US" w:eastAsia="zh-CN" w:bidi="ar"/>
              </w:rPr>
              <w:t>金属门型展架</w:t>
            </w:r>
            <w:r>
              <w:rPr>
                <w:rStyle w:val="17"/>
                <w:rFonts w:eastAsia="宋体"/>
                <w:sz w:val="18"/>
                <w:szCs w:val="18"/>
                <w:lang w:val="en-US" w:eastAsia="zh-CN" w:bidi="ar"/>
              </w:rPr>
              <w:t>+</w:t>
            </w:r>
            <w:r>
              <w:rPr>
                <w:rStyle w:val="14"/>
                <w:sz w:val="18"/>
                <w:szCs w:val="18"/>
                <w:lang w:val="en-US" w:eastAsia="zh-CN" w:bidi="ar"/>
              </w:rPr>
              <w:t>画面</w:t>
            </w:r>
            <w:r>
              <w:rPr>
                <w:rStyle w:val="17"/>
                <w:rFonts w:eastAsia="宋体"/>
                <w:sz w:val="18"/>
                <w:szCs w:val="18"/>
                <w:lang w:val="en-US" w:eastAsia="zh-CN" w:bidi="ar"/>
              </w:rPr>
              <w:t>+3M</w:t>
            </w:r>
            <w:r>
              <w:rPr>
                <w:rStyle w:val="14"/>
                <w:sz w:val="18"/>
                <w:szCs w:val="18"/>
                <w:lang w:val="en-US" w:eastAsia="zh-CN" w:bidi="ar"/>
              </w:rPr>
              <w:t>以</w:t>
            </w:r>
            <w:r>
              <w:rPr>
                <w:rStyle w:val="17"/>
                <w:rFonts w:eastAsia="宋体"/>
                <w:sz w:val="18"/>
                <w:szCs w:val="18"/>
                <w:lang w:val="en-US" w:eastAsia="zh-CN" w:bidi="ar"/>
              </w:rPr>
              <w:t xml:space="preserve"> </w:t>
            </w:r>
            <w:r>
              <w:rPr>
                <w:rStyle w:val="14"/>
                <w:sz w:val="18"/>
                <w:szCs w:val="18"/>
                <w:lang w:val="en-US" w:eastAsia="zh-CN" w:bidi="ar"/>
              </w:rPr>
              <w:t>下安装</w:t>
            </w:r>
            <w:r>
              <w:rPr>
                <w:rStyle w:val="17"/>
                <w:rFonts w:eastAsia="宋体"/>
                <w:sz w:val="18"/>
                <w:szCs w:val="18"/>
                <w:lang w:val="en-US" w:eastAsia="zh-CN" w:bidi="ar"/>
              </w:rPr>
              <w:t>+</w:t>
            </w:r>
            <w:r>
              <w:rPr>
                <w:rStyle w:val="14"/>
                <w:sz w:val="18"/>
                <w:szCs w:val="18"/>
                <w:lang w:val="en-US" w:eastAsia="zh-CN" w:bidi="ar"/>
              </w:rPr>
              <w:t>后期维护</w:t>
            </w:r>
            <w:r>
              <w:rPr>
                <w:rStyle w:val="17"/>
                <w:rFonts w:eastAsia="宋体"/>
                <w:sz w:val="18"/>
                <w:szCs w:val="18"/>
                <w:lang w:val="en-US" w:eastAsia="zh-CN" w:bidi="ar"/>
              </w:rPr>
              <w:t>(80x180cm)</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B8AD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B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C6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0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8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写真布</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FD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户外写真布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(画面设计+喷印+裁剪+3M以下安装+后期维护)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CAE1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A8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794F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E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8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刀旗布</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05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户外刀旗布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(画面设计+喷印+裁剪+3M以下安装+后期维护)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D600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22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5D37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7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CB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油画布</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A0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油画布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(画面设计+喷印+裁剪+3M以下安装+后期维护)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48F5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0F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2EE57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6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E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晶彩格反光膜</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5D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背胶+反光膜喷印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 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61DC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F8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2E6C8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D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5C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晶彩格反光膜小标识</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DB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 m²以下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7CB8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1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049E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3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3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晶彩格反光膜PVC小标识</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49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反光膜单面裱4.5mm PVC(0.01</w:t>
            </w:r>
            <w:r>
              <w:rPr>
                <w:rStyle w:val="16"/>
                <w:sz w:val="18"/>
                <w:szCs w:val="18"/>
                <w:lang w:val="en-US" w:eastAsia="zh-CN" w:bidi="ar"/>
              </w:rPr>
              <w:t>㎡</w:t>
            </w:r>
            <w:r>
              <w:rPr>
                <w:rStyle w:val="14"/>
                <w:sz w:val="18"/>
                <w:szCs w:val="18"/>
                <w:lang w:val="en-US" w:eastAsia="zh-CN" w:bidi="ar"/>
              </w:rPr>
              <w:t>以内)</w:t>
            </w:r>
            <w:r>
              <w:rPr>
                <w:rStyle w:val="14"/>
                <w:sz w:val="18"/>
                <w:szCs w:val="18"/>
                <w:lang w:val="en-US" w:eastAsia="zh-CN" w:bidi="ar"/>
              </w:rPr>
              <w:br w:type="textWrapping"/>
            </w:r>
            <w:r>
              <w:rPr>
                <w:rStyle w:val="14"/>
                <w:sz w:val="18"/>
                <w:szCs w:val="18"/>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68E5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E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14:paraId="75FA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E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7032">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Style w:val="17"/>
                <w:rFonts w:eastAsia="宋体"/>
                <w:sz w:val="18"/>
                <w:szCs w:val="18"/>
                <w:lang w:val="en-US" w:eastAsia="zh-CN" w:bidi="ar"/>
              </w:rPr>
              <w:t>PVCUV</w:t>
            </w:r>
            <w:r>
              <w:rPr>
                <w:rStyle w:val="14"/>
                <w:sz w:val="18"/>
                <w:szCs w:val="18"/>
                <w:lang w:val="en-US" w:eastAsia="zh-CN" w:bidi="ar"/>
              </w:rPr>
              <w:t>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2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足厚</w:t>
            </w:r>
            <w:r>
              <w:rPr>
                <w:rStyle w:val="17"/>
                <w:rFonts w:eastAsia="宋体"/>
                <w:sz w:val="18"/>
                <w:szCs w:val="18"/>
                <w:lang w:val="en-US" w:eastAsia="zh-CN" w:bidi="ar"/>
              </w:rPr>
              <w:t>4.5mmPVC</w:t>
            </w:r>
            <w:r>
              <w:rPr>
                <w:rStyle w:val="14"/>
                <w:sz w:val="18"/>
                <w:szCs w:val="18"/>
                <w:lang w:val="en-US" w:eastAsia="zh-CN" w:bidi="ar"/>
              </w:rPr>
              <w:t>（含雕刻）(面积0.02 m²以内)</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531C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B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0C5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6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3E9D">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PVCUV标识牌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0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足厚4.5mmPVC单面平板UV（含雕刻）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B689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FC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0382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6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AB9B">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PVCUV标识牌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D0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足厚7mmPVC单面平板UV（含雕刻）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ECEA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24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2585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B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C979">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PVCUV标识牌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5C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足厚12cmPVC单面平板UV（含雕刻）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2710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26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04BF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4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7B84">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PVCUV标识牌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E8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足厚17cmPVC单面平板UV（含雕刻）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7AA5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B6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3AEA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F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9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PVCUV标识牌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EC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足厚4.5mmPVC双面平板UV（含雕刻）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AC94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B7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1934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A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FC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PVCUV标识牌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C6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足厚7mmPVC双面平板UV（含雕刻）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33DD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70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30EF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6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00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PVCUV标识牌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A0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足厚12mmPVC双面平板UV（含雕刻）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EE21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46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3740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C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D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PVCUV标识牌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A4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足厚</w:t>
            </w:r>
            <w:r>
              <w:rPr>
                <w:rStyle w:val="17"/>
                <w:rFonts w:eastAsia="宋体"/>
                <w:sz w:val="18"/>
                <w:szCs w:val="18"/>
                <w:lang w:val="en-US" w:eastAsia="zh-CN" w:bidi="ar"/>
              </w:rPr>
              <w:t>17mmPVC</w:t>
            </w:r>
            <w:r>
              <w:rPr>
                <w:rStyle w:val="14"/>
                <w:sz w:val="18"/>
                <w:szCs w:val="18"/>
                <w:lang w:val="en-US" w:eastAsia="zh-CN" w:bidi="ar"/>
              </w:rPr>
              <w:t>双面平板</w:t>
            </w:r>
            <w:r>
              <w:rPr>
                <w:rStyle w:val="17"/>
                <w:rFonts w:eastAsia="宋体"/>
                <w:sz w:val="18"/>
                <w:szCs w:val="18"/>
                <w:lang w:val="en-US" w:eastAsia="zh-CN" w:bidi="ar"/>
              </w:rPr>
              <w:t>UV</w:t>
            </w:r>
            <w:r>
              <w:rPr>
                <w:rStyle w:val="14"/>
                <w:sz w:val="18"/>
                <w:szCs w:val="18"/>
                <w:lang w:val="en-US" w:eastAsia="zh-CN" w:bidi="ar"/>
              </w:rPr>
              <w:t>（含雕刻）</w:t>
            </w:r>
            <w:r>
              <w:rPr>
                <w:rStyle w:val="17"/>
                <w:rFonts w:eastAsia="宋体"/>
                <w:sz w:val="18"/>
                <w:szCs w:val="18"/>
                <w:lang w:val="en-US" w:eastAsia="zh-CN" w:bidi="ar"/>
              </w:rPr>
              <w:br w:type="textWrapping"/>
            </w:r>
            <w:r>
              <w:rPr>
                <w:rStyle w:val="17"/>
                <w:rFonts w:eastAsia="宋体"/>
                <w:sz w:val="18"/>
                <w:szCs w:val="18"/>
                <w:lang w:val="en-US" w:eastAsia="zh-CN" w:bidi="ar"/>
              </w:rPr>
              <w:t>(</w:t>
            </w:r>
            <w:r>
              <w:rPr>
                <w:rStyle w:val="14"/>
                <w:sz w:val="18"/>
                <w:szCs w:val="18"/>
                <w:lang w:val="en-US" w:eastAsia="zh-CN" w:bidi="ar"/>
              </w:rPr>
              <w:t>画面设计</w:t>
            </w:r>
            <w:r>
              <w:rPr>
                <w:rStyle w:val="17"/>
                <w:rFonts w:eastAsia="宋体"/>
                <w:sz w:val="18"/>
                <w:szCs w:val="18"/>
                <w:lang w:val="en-US" w:eastAsia="zh-CN" w:bidi="ar"/>
              </w:rPr>
              <w:t>+</w:t>
            </w:r>
            <w:r>
              <w:rPr>
                <w:rStyle w:val="14"/>
                <w:sz w:val="18"/>
                <w:szCs w:val="18"/>
                <w:lang w:val="en-US" w:eastAsia="zh-CN" w:bidi="ar"/>
              </w:rPr>
              <w:t>喷印</w:t>
            </w:r>
            <w:r>
              <w:rPr>
                <w:rStyle w:val="17"/>
                <w:rFonts w:eastAsia="宋体"/>
                <w:sz w:val="18"/>
                <w:szCs w:val="18"/>
                <w:lang w:val="en-US" w:eastAsia="zh-CN" w:bidi="ar"/>
              </w:rPr>
              <w:t>+3M</w:t>
            </w:r>
            <w:r>
              <w:rPr>
                <w:rStyle w:val="14"/>
                <w:sz w:val="18"/>
                <w:szCs w:val="18"/>
                <w:lang w:val="en-US" w:eastAsia="zh-CN" w:bidi="ar"/>
              </w:rPr>
              <w:t>以下安装</w:t>
            </w:r>
            <w:r>
              <w:rPr>
                <w:rStyle w:val="17"/>
                <w:rFonts w:eastAsia="宋体"/>
                <w:sz w:val="18"/>
                <w:szCs w:val="18"/>
                <w:lang w:val="en-US" w:eastAsia="zh-CN" w:bidi="ar"/>
              </w:rPr>
              <w:t>+</w:t>
            </w:r>
            <w:r>
              <w:rPr>
                <w:rStyle w:val="14"/>
                <w:sz w:val="18"/>
                <w:szCs w:val="18"/>
                <w:lang w:val="en-US" w:eastAsia="zh-CN" w:bidi="ar"/>
              </w:rPr>
              <w:t>后期维护</w:t>
            </w:r>
            <w:r>
              <w:rPr>
                <w:rStyle w:val="17"/>
                <w:rFonts w:eastAsia="宋体"/>
                <w:sz w:val="18"/>
                <w:szCs w:val="18"/>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D9AC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45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4498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6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92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PVC标识牌覆晶片</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3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晶片裱PVC足厚4.5mm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C544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1604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2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A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PVC标识牌覆晶片</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2E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晶片裱PVC足厚7mm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3743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2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79AA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0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2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PVC标识牌覆晶片</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4F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晶片裱PVC足厚10mm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6D5B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0BEA">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09B32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A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5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PVC标识牌覆晶片</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D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晶片裱PVC足厚12mm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970F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D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2664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A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34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PVC标识牌覆晶片</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2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晶片裱PVC足厚17mm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FFBB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8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2113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E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3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户外灯片</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4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78A6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8E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47FC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B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EE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单面透</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E9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户外单面透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9737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6F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4C7D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8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6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亚克力小标识</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5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1mm亚克力UV+3M背胶(0.01～0.05m² 以 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F376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8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14:paraId="24C4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1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C5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亚克力小标识</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1E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1mm亚克力UV+3M背胶(0.01m²及以下)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120F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A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14:paraId="3B19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B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19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FC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足厚1.8mm亚克力UV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B121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B9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0590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A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1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FC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足厚2.8mm亚克力UV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FB57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56B0">
            <w:pPr>
              <w:jc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0BE5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0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A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17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足厚4.2mm亚克力UV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53CA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9F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7E7D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B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42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0F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足厚6.8mm亚克力UV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CA25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33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1295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7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4E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B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足厚1.8mm亚克力UV+足厚12mmPVC 底板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AB55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A3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m²</w:t>
            </w:r>
          </w:p>
        </w:tc>
      </w:tr>
      <w:tr w14:paraId="1A41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E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9E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亚克力型材边框标识牌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FF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足厚1.8mm亚克力+4cm开启边框+ 足厚4.5mmPVC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3984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F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01701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E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F8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亚克力展板</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F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8+8mm双层亚克力，内置高清画面，广告钉固定墙面(70x100cm)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69E6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0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D272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6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C2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亚克力水晶字</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D0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足厚双层</w:t>
            </w:r>
            <w:r>
              <w:rPr>
                <w:rStyle w:val="17"/>
                <w:rFonts w:eastAsia="宋体"/>
                <w:sz w:val="18"/>
                <w:szCs w:val="18"/>
                <w:lang w:val="en-US" w:eastAsia="zh-CN" w:bidi="ar"/>
              </w:rPr>
              <w:t>4.2MM+4.2MM</w:t>
            </w:r>
            <w:r>
              <w:rPr>
                <w:rStyle w:val="14"/>
                <w:sz w:val="18"/>
                <w:szCs w:val="18"/>
                <w:lang w:val="en-US" w:eastAsia="zh-CN" w:bidi="ar"/>
              </w:rPr>
              <w:t>亚克力</w:t>
            </w:r>
            <w:r>
              <w:rPr>
                <w:rStyle w:val="14"/>
                <w:sz w:val="18"/>
                <w:szCs w:val="18"/>
                <w:lang w:val="en-US" w:eastAsia="zh-CN" w:bidi="ar"/>
              </w:rPr>
              <w:br w:type="textWrapping"/>
            </w:r>
            <w:r>
              <w:rPr>
                <w:rStyle w:val="14"/>
                <w:sz w:val="18"/>
                <w:szCs w:val="18"/>
                <w:lang w:val="en-US" w:eastAsia="zh-CN" w:bidi="ar"/>
              </w:rPr>
              <w:t>(按画面净面积计算长*宽 设计+3M以下安装+后期维护)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9AAE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7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4F19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3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3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亚克力卡套</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3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1.8mm亚克力覆3M背胶+1.8mm亚克力面板+手工粘好</w:t>
            </w:r>
            <w:r>
              <w:rPr>
                <w:rStyle w:val="14"/>
                <w:sz w:val="18"/>
                <w:szCs w:val="18"/>
                <w:lang w:val="en-US" w:eastAsia="zh-CN" w:bidi="ar"/>
              </w:rPr>
              <w:br w:type="textWrapping"/>
            </w:r>
            <w:r>
              <w:rPr>
                <w:rStyle w:val="14"/>
                <w:sz w:val="18"/>
                <w:szCs w:val="18"/>
                <w:lang w:val="en-US" w:eastAsia="zh-CN" w:bidi="ar"/>
              </w:rPr>
              <w:t>(0.01</w:t>
            </w:r>
            <w:r>
              <w:rPr>
                <w:rStyle w:val="16"/>
                <w:sz w:val="18"/>
                <w:szCs w:val="18"/>
                <w:lang w:val="en-US" w:eastAsia="zh-CN" w:bidi="ar"/>
              </w:rPr>
              <w:t>㎡</w:t>
            </w:r>
            <w:r>
              <w:rPr>
                <w:rStyle w:val="14"/>
                <w:sz w:val="18"/>
                <w:szCs w:val="18"/>
                <w:lang w:val="en-US" w:eastAsia="zh-CN" w:bidi="ar"/>
              </w:rPr>
              <w:t>内+3M以下安装+后期维护 )</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1D22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C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389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2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14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科室正式门牌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D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双层亚克力(足4.2mm+足4.2mm)35X15cm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D6DF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B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14:paraId="3674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F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E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科室临时门牌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7C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车贴裱KT板35X15cm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9CA6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F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14:paraId="1BB2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2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74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黑白布</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2C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黑白布喷绘含穿绳打孔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CD3E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3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0811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5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B7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志愿者马甲</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A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志愿者马甲+印字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E15B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E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E51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C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0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帽子</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4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帽子</w:t>
            </w:r>
            <w:r>
              <w:rPr>
                <w:rStyle w:val="17"/>
                <w:rFonts w:eastAsia="宋体"/>
                <w:sz w:val="18"/>
                <w:szCs w:val="18"/>
                <w:lang w:val="en-US" w:eastAsia="zh-CN" w:bidi="ar"/>
              </w:rPr>
              <w:t>+</w:t>
            </w:r>
            <w:r>
              <w:rPr>
                <w:rStyle w:val="14"/>
                <w:sz w:val="18"/>
                <w:szCs w:val="18"/>
                <w:lang w:val="en-US" w:eastAsia="zh-CN" w:bidi="ar"/>
              </w:rPr>
              <w:t>帽子印字</w:t>
            </w:r>
            <w:r>
              <w:rPr>
                <w:rStyle w:val="14"/>
                <w:sz w:val="18"/>
                <w:szCs w:val="18"/>
                <w:lang w:val="en-US" w:eastAsia="zh-CN" w:bidi="ar"/>
              </w:rPr>
              <w:br w:type="textWrapping"/>
            </w:r>
            <w:r>
              <w:rPr>
                <w:rStyle w:val="14"/>
                <w:sz w:val="18"/>
                <w:szCs w:val="18"/>
                <w:lang w:val="en-US" w:eastAsia="zh-CN" w:bidi="ar"/>
              </w:rPr>
              <w:t>(画面设计+喷印+后期维护)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4557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7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498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B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64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丝印袖套</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F1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画面设计</w:t>
            </w:r>
            <w:r>
              <w:rPr>
                <w:rStyle w:val="17"/>
                <w:rFonts w:eastAsia="宋体"/>
                <w:sz w:val="18"/>
                <w:szCs w:val="18"/>
                <w:lang w:val="en-US" w:eastAsia="zh-CN" w:bidi="ar"/>
              </w:rPr>
              <w:t>+</w:t>
            </w:r>
            <w:r>
              <w:rPr>
                <w:rStyle w:val="14"/>
                <w:sz w:val="18"/>
                <w:szCs w:val="18"/>
                <w:lang w:val="en-US" w:eastAsia="zh-CN" w:bidi="ar"/>
              </w:rPr>
              <w:t>袖标印字</w:t>
            </w:r>
            <w:r>
              <w:rPr>
                <w:rStyle w:val="17"/>
                <w:rFonts w:eastAsia="宋体"/>
                <w:sz w:val="18"/>
                <w:szCs w:val="18"/>
                <w:lang w:val="en-US" w:eastAsia="zh-CN" w:bidi="ar"/>
              </w:rPr>
              <w:t>+</w:t>
            </w:r>
            <w:r>
              <w:rPr>
                <w:rStyle w:val="14"/>
                <w:sz w:val="18"/>
                <w:szCs w:val="18"/>
                <w:lang w:val="en-US" w:eastAsia="zh-CN" w:bidi="ar"/>
              </w:rPr>
              <w:t>别针</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F0FA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4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F38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5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F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锦旗</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A7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画面设计</w:t>
            </w:r>
            <w:r>
              <w:rPr>
                <w:rStyle w:val="17"/>
                <w:rFonts w:eastAsia="宋体"/>
                <w:sz w:val="18"/>
                <w:szCs w:val="18"/>
                <w:lang w:val="en-US" w:eastAsia="zh-CN" w:bidi="ar"/>
              </w:rPr>
              <w:t>+</w:t>
            </w:r>
            <w:r>
              <w:rPr>
                <w:rStyle w:val="14"/>
                <w:sz w:val="18"/>
                <w:szCs w:val="18"/>
                <w:lang w:val="en-US" w:eastAsia="zh-CN" w:bidi="ar"/>
              </w:rPr>
              <w:t>带喷印</w:t>
            </w:r>
            <w:r>
              <w:rPr>
                <w:rStyle w:val="17"/>
                <w:rFonts w:eastAsia="宋体"/>
                <w:sz w:val="18"/>
                <w:szCs w:val="18"/>
                <w:lang w:val="en-US" w:eastAsia="zh-CN" w:bidi="ar"/>
              </w:rPr>
              <w:t>(60×90cm)</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7DAB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F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r>
      <w:tr w14:paraId="7059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E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B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户外立片车贴裱铁皮+方管</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1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弘永车贴+40X40方钢+铁皮厚1.2mm以上(按画面计)</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0336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E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2A6D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2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A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户外立片车贴裱铁皮+方管</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43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弘永车贴+25X25方钢+铁皮厚1.2mm以上(按画面计)</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6128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C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1154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E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B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户外铝板展示牌-单面</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DA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(画面尺寸80*120cm)路面高度2.6米预埋0.4米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反光膜+铝板单面+DN75圆管立柱+硬化预埋 50*50*50cm（未硬化减100）</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3A75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5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18D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F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05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户外铝板展示牌-双面</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5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(画面尺寸80*120cm)路面高度2.6米预埋0.4米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反光膜+铝板双面+DN75圆管立柱+硬化预埋 50*50*50cm（未硬化减100）</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AA72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2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16AD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5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77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户外铝板展示牌-单面</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52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(画面尺寸55*85cm)路面高度 2.6米预埋0.4米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反光膜+铝牌单面+DN75圆管立柱+硬化预埋50*50*50cm（未硬化减100）</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FBE7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4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8EEB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0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00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户外铝板展示牌-双面</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4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(画面尺寸55*85cm)路面高度 2.6米预埋0.4米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反光膜+铝牌双面+DN75圆管立柱+硬化预埋50*50*50（未硬化减100）</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83E7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FE85">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6F5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2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C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户外镀锌板公示牌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8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钢架焊接+镀锌面板大于0.45 m²+立杆+斜撑+挖坑预埋+吊装+3M以下安装(画面设计+喷印+安装+后期维护)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B164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3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0A9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6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1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户外PVC板双面立牌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8E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镀锌方管焊接+户外写真+PVC板双面双撑立牌(60×80xH120cm)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79E4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3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875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4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D8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铝塑板标识牌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9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2mm21丝高档铝塑板+3x5镀锌扁管 焊接/无焊接背架按0.85折计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E115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1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4509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E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2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B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不锈钢包边+镀锌方管焊接+九厘板（画面尺寸计）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4855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C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25C2C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B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06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不锈钢落地宣传栏（画面面积计）</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3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双面不锈钢中间加筋+四周立柱75mm+离地40cm以上+双面画面+硬化预埋40*40*40cm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1CE7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9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68D8B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0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6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灯箱</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13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单面超薄灯箱两长边装灯网格雕刻导光板(正面有网格印带网格的导光板不可以用手摸不能用东西擦)竖版短边挂件短边上面中间出电源线带插头+安装+时控+后期维护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D36B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9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7449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B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DB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PVC型材边框标识牌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12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4cm开启式边框+足厚4.5mmpvc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5D0A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4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4C0A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0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C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普通发光字</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28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画面设计+0.8镀锌板+亚克力板+LED灯片（包安装，若有高空车另计）</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519C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6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7C15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8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B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不锈钢发光字</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7D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材料厚度大于1.2mm,字厚度大于80mm,画面设计+镜面不锈钢围边+亚克力面板+LED灯片，不含高空作业车</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CFE7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5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45F40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3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5C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不锈钢烤漆铁皮字</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5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材料厚度大于1.2mm,字厚度大于80mm按矩形有效面积计算(画面设计+安装+后期维护)不含高空作业车</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2712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5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7DD2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B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2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外漏冲孔发光字</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5D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画面设计+1.5mm不锈钢折弯焊接，激光开孔+烤漆+LED灯珠(画面设计+安装+后期维护)不含高空作业车</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5F21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9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r>
      <w:tr w14:paraId="014D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D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B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不锈钢钛金牌匾</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7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不锈钢钛金板，文字腐蚀填漆，1.5MM不锈钢弧形牌，侧面折边厚度40MM.弧度中最高高度120mm(400*55cm)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3AA4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6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14:paraId="0B33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0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29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钛金牌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B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钛金平板UV折弯≥0.4 m²,厚度≥7mm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63DF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9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14:paraId="0175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F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EB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滴塑标签</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AF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亚克力滴塑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3DF2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8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6D5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F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89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1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PVC卡套+1C卡双面彩打+一体挂绳(含印字)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PVC卡套+铜板纸正反彩打+一体挂钩/新亚克力卡片1.5（硬外壳+吊绳7.8）</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3984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5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1F0D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E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93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亚克力卡槽</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8E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1.8mm亚克力卡槽+照片(面积0.01</w:t>
            </w:r>
            <w:r>
              <w:rPr>
                <w:rStyle w:val="16"/>
                <w:sz w:val="18"/>
                <w:szCs w:val="18"/>
                <w:lang w:val="en-US" w:eastAsia="zh-CN" w:bidi="ar"/>
              </w:rPr>
              <w:t>㎡</w:t>
            </w:r>
            <w:r>
              <w:rPr>
                <w:rStyle w:val="14"/>
                <w:sz w:val="18"/>
                <w:szCs w:val="18"/>
                <w:lang w:val="en-US" w:eastAsia="zh-CN" w:bidi="ar"/>
              </w:rPr>
              <w:t xml:space="preserve"> 以 内 )</w:t>
            </w:r>
            <w:r>
              <w:rPr>
                <w:rStyle w:val="14"/>
                <w:sz w:val="18"/>
                <w:szCs w:val="18"/>
                <w:lang w:val="en-US" w:eastAsia="zh-CN" w:bidi="ar"/>
              </w:rPr>
              <w:br w:type="textWrapping"/>
            </w:r>
            <w:r>
              <w:rPr>
                <w:rStyle w:val="14"/>
                <w:sz w:val="18"/>
                <w:szCs w:val="18"/>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A752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D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EBC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C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E7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强磁台签</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8217">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Style w:val="17"/>
                <w:rFonts w:eastAsia="宋体"/>
                <w:sz w:val="18"/>
                <w:szCs w:val="18"/>
                <w:lang w:val="en-US" w:eastAsia="zh-CN" w:bidi="ar"/>
              </w:rPr>
              <w:t>A4</w:t>
            </w:r>
            <w:r>
              <w:rPr>
                <w:rStyle w:val="14"/>
                <w:sz w:val="18"/>
                <w:szCs w:val="18"/>
                <w:lang w:val="en-US" w:eastAsia="zh-CN" w:bidi="ar"/>
              </w:rPr>
              <w:t>亚克力</w:t>
            </w:r>
            <w:r>
              <w:rPr>
                <w:rStyle w:val="17"/>
                <w:rFonts w:eastAsia="宋体"/>
                <w:sz w:val="18"/>
                <w:szCs w:val="18"/>
                <w:lang w:val="en-US" w:eastAsia="zh-CN" w:bidi="ar"/>
              </w:rPr>
              <w:t>L</w:t>
            </w:r>
            <w:r>
              <w:rPr>
                <w:rStyle w:val="14"/>
                <w:sz w:val="18"/>
                <w:szCs w:val="18"/>
                <w:lang w:val="en-US" w:eastAsia="zh-CN" w:bidi="ar"/>
              </w:rPr>
              <w:t>型台签</w:t>
            </w:r>
            <w:r>
              <w:rPr>
                <w:rStyle w:val="17"/>
                <w:rFonts w:eastAsia="宋体"/>
                <w:sz w:val="18"/>
                <w:szCs w:val="18"/>
                <w:lang w:val="en-US" w:eastAsia="zh-CN" w:bidi="ar"/>
              </w:rPr>
              <w:t>(</w:t>
            </w:r>
            <w:r>
              <w:rPr>
                <w:rStyle w:val="14"/>
                <w:sz w:val="18"/>
                <w:szCs w:val="18"/>
                <w:lang w:val="en-US" w:eastAsia="zh-CN" w:bidi="ar"/>
              </w:rPr>
              <w:t>其余折算</w:t>
            </w:r>
            <w:r>
              <w:rPr>
                <w:rStyle w:val="17"/>
                <w:rFonts w:eastAsia="宋体"/>
                <w:sz w:val="18"/>
                <w:szCs w:val="18"/>
                <w:lang w:val="en-US" w:eastAsia="zh-CN" w:bidi="ar"/>
              </w:rPr>
              <w:t>)</w:t>
            </w:r>
            <w:r>
              <w:rPr>
                <w:rStyle w:val="14"/>
                <w:sz w:val="18"/>
                <w:szCs w:val="18"/>
                <w:lang w:val="en-US" w:eastAsia="zh-CN" w:bidi="ar"/>
              </w:rPr>
              <w:t>不</w:t>
            </w:r>
            <w:r>
              <w:rPr>
                <w:rStyle w:val="17"/>
                <w:rFonts w:eastAsia="宋体"/>
                <w:sz w:val="18"/>
                <w:szCs w:val="18"/>
                <w:lang w:val="en-US" w:eastAsia="zh-CN" w:bidi="ar"/>
              </w:rPr>
              <w:t xml:space="preserve"> </w:t>
            </w:r>
            <w:r>
              <w:rPr>
                <w:rStyle w:val="14"/>
                <w:sz w:val="18"/>
                <w:szCs w:val="18"/>
                <w:lang w:val="en-US" w:eastAsia="zh-CN" w:bidi="ar"/>
              </w:rPr>
              <w:t>足</w:t>
            </w:r>
            <w:r>
              <w:rPr>
                <w:rStyle w:val="17"/>
                <w:rFonts w:eastAsia="宋体"/>
                <w:sz w:val="18"/>
                <w:szCs w:val="18"/>
                <w:lang w:val="en-US" w:eastAsia="zh-CN" w:bidi="ar"/>
              </w:rPr>
              <w:t>A4</w:t>
            </w:r>
            <w:r>
              <w:rPr>
                <w:rStyle w:val="14"/>
                <w:sz w:val="18"/>
                <w:szCs w:val="18"/>
                <w:lang w:val="en-US" w:eastAsia="zh-CN" w:bidi="ar"/>
              </w:rPr>
              <w:t>据实结算</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46C8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D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731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C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AA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荣誉证书</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D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高端绒面证书+内芯设计彩打</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FAD3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F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513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A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84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手提袋</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8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画面设计+250g白卡纸覆膜+手提袋 专用绳</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21BD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C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503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A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6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木托奖牌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6BEB">
            <w:pPr>
              <w:keepNext w:val="0"/>
              <w:keepLines w:val="0"/>
              <w:widowControl/>
              <w:suppressLineNumbers w:val="0"/>
              <w:jc w:val="left"/>
              <w:textAlignment w:val="center"/>
              <w:rPr>
                <w:rFonts w:ascii="Arial" w:hAnsi="Arial" w:eastAsia="宋体" w:cs="Arial"/>
                <w:i w:val="0"/>
                <w:iCs w:val="0"/>
                <w:color w:val="000000"/>
                <w:sz w:val="18"/>
                <w:szCs w:val="18"/>
                <w:u w:val="none"/>
              </w:rPr>
            </w:pPr>
            <w:r>
              <w:rPr>
                <w:rStyle w:val="18"/>
                <w:rFonts w:eastAsia="宋体"/>
                <w:sz w:val="18"/>
                <w:szCs w:val="18"/>
                <w:lang w:val="en-US" w:eastAsia="zh-CN" w:bidi="ar"/>
              </w:rPr>
              <w:t>≥</w:t>
            </w:r>
            <w:r>
              <w:rPr>
                <w:rStyle w:val="14"/>
                <w:sz w:val="18"/>
                <w:szCs w:val="18"/>
                <w:lang w:val="en-US" w:eastAsia="zh-CN" w:bidi="ar"/>
              </w:rPr>
              <w:t>40×60cm</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0F30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D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14:paraId="555C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D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4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名片</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F5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画面设计+彩色快印/2盒起印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300g铜版纸双面彩印覆膜/100张/ 盒</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FA79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8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2DD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B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8467">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Style w:val="17"/>
                <w:rFonts w:eastAsia="宋体"/>
                <w:sz w:val="18"/>
                <w:szCs w:val="18"/>
                <w:lang w:val="en-US" w:eastAsia="zh-CN" w:bidi="ar"/>
              </w:rPr>
              <w:t>A4</w:t>
            </w:r>
            <w:r>
              <w:rPr>
                <w:rStyle w:val="14"/>
                <w:sz w:val="18"/>
                <w:szCs w:val="18"/>
                <w:lang w:val="en-US" w:eastAsia="zh-CN" w:bidi="ar"/>
              </w:rPr>
              <w:t>双胶纸</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1E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画面设计+彩色快印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200g,尺寸小者据实折算</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245A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8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24C8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7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C012">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Style w:val="17"/>
                <w:rFonts w:eastAsia="宋体"/>
                <w:sz w:val="18"/>
                <w:szCs w:val="18"/>
                <w:lang w:val="en-US" w:eastAsia="zh-CN" w:bidi="ar"/>
              </w:rPr>
              <w:t>A3</w:t>
            </w:r>
            <w:r>
              <w:rPr>
                <w:rStyle w:val="14"/>
                <w:sz w:val="18"/>
                <w:szCs w:val="18"/>
                <w:lang w:val="en-US" w:eastAsia="zh-CN" w:bidi="ar"/>
              </w:rPr>
              <w:t>双胶纸</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1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画面设计+彩色快印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200g,尺寸小者据实折算</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764D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F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5252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4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1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双胶纸彩印</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6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画面设计+双胶纸彩印裁切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(14×21cm以下)</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35F8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F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35C7F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E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D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胶装书封面A3</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ED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画面设计+彩色快印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200克铜版纸A3彩印胶装(指书大小 )</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B87A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9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r>
      <w:tr w14:paraId="3642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9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9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胶装书封面A4</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5A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画面设计+彩色快印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200克铜版纸A4彩印胶装(指书大小 )</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8B91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6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r>
      <w:tr w14:paraId="48EF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0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0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A4四折页</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0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画面设计157g铜版纸双面彩打压痕成型</w:t>
            </w:r>
            <w:r>
              <w:rPr>
                <w:rStyle w:val="14"/>
                <w:sz w:val="18"/>
                <w:szCs w:val="18"/>
                <w:lang w:val="en-US" w:eastAsia="zh-CN" w:bidi="ar"/>
              </w:rPr>
              <w:br w:type="textWrapping"/>
            </w:r>
            <w:r>
              <w:rPr>
                <w:rStyle w:val="14"/>
                <w:sz w:val="18"/>
                <w:szCs w:val="18"/>
                <w:lang w:val="en-US" w:eastAsia="zh-CN" w:bidi="ar"/>
              </w:rPr>
              <w:t>(单个画面数量</w:t>
            </w:r>
            <w:r>
              <w:rPr>
                <w:rStyle w:val="18"/>
                <w:rFonts w:eastAsia="宋体"/>
                <w:sz w:val="18"/>
                <w:szCs w:val="18"/>
                <w:lang w:val="en-US" w:eastAsia="zh-CN" w:bidi="ar"/>
              </w:rPr>
              <w:t>≥</w:t>
            </w:r>
            <w:r>
              <w:rPr>
                <w:rStyle w:val="14"/>
                <w:sz w:val="18"/>
                <w:szCs w:val="18"/>
                <w:lang w:val="en-US" w:eastAsia="zh-CN" w:bidi="ar"/>
              </w:rPr>
              <w:t>100张)</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209B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E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册</w:t>
            </w:r>
          </w:p>
        </w:tc>
      </w:tr>
      <w:tr w14:paraId="5423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E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DB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A4三折页</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D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画面设计+157g铜版纸双面彩打压痕成型</w:t>
            </w:r>
            <w:r>
              <w:rPr>
                <w:rStyle w:val="14"/>
                <w:sz w:val="18"/>
                <w:szCs w:val="18"/>
                <w:lang w:val="en-US" w:eastAsia="zh-CN" w:bidi="ar"/>
              </w:rPr>
              <w:br w:type="textWrapping"/>
            </w:r>
            <w:r>
              <w:rPr>
                <w:rStyle w:val="14"/>
                <w:sz w:val="18"/>
                <w:szCs w:val="18"/>
                <w:lang w:val="en-US" w:eastAsia="zh-CN" w:bidi="ar"/>
              </w:rPr>
              <w:t>(单个画面数量</w:t>
            </w:r>
            <w:r>
              <w:rPr>
                <w:rStyle w:val="18"/>
                <w:rFonts w:eastAsia="宋体"/>
                <w:sz w:val="18"/>
                <w:szCs w:val="18"/>
                <w:lang w:val="en-US" w:eastAsia="zh-CN" w:bidi="ar"/>
              </w:rPr>
              <w:t>≥</w:t>
            </w:r>
            <w:r>
              <w:rPr>
                <w:rStyle w:val="14"/>
                <w:sz w:val="18"/>
                <w:szCs w:val="18"/>
                <w:lang w:val="en-US" w:eastAsia="zh-CN" w:bidi="ar"/>
              </w:rPr>
              <w:t>100张)</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0E59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1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册</w:t>
            </w:r>
          </w:p>
        </w:tc>
      </w:tr>
      <w:tr w14:paraId="3E27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5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4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A4二折页</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1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画面设计+157g铜版纸双面彩打压痕成型</w:t>
            </w:r>
            <w:r>
              <w:rPr>
                <w:rStyle w:val="14"/>
                <w:sz w:val="18"/>
                <w:szCs w:val="18"/>
                <w:lang w:val="en-US" w:eastAsia="zh-CN" w:bidi="ar"/>
              </w:rPr>
              <w:br w:type="textWrapping"/>
            </w:r>
            <w:r>
              <w:rPr>
                <w:rStyle w:val="14"/>
                <w:sz w:val="18"/>
                <w:szCs w:val="18"/>
                <w:lang w:val="en-US" w:eastAsia="zh-CN" w:bidi="ar"/>
              </w:rPr>
              <w:t>(单个画面数量</w:t>
            </w:r>
            <w:r>
              <w:rPr>
                <w:rStyle w:val="18"/>
                <w:rFonts w:eastAsia="宋体"/>
                <w:sz w:val="18"/>
                <w:szCs w:val="18"/>
                <w:lang w:val="en-US" w:eastAsia="zh-CN" w:bidi="ar"/>
              </w:rPr>
              <w:t>≥</w:t>
            </w:r>
            <w:r>
              <w:rPr>
                <w:rStyle w:val="14"/>
                <w:sz w:val="18"/>
                <w:szCs w:val="18"/>
                <w:lang w:val="en-US" w:eastAsia="zh-CN" w:bidi="ar"/>
              </w:rPr>
              <w:t>100张)</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6E93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E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册</w:t>
            </w:r>
          </w:p>
        </w:tc>
      </w:tr>
      <w:tr w14:paraId="2285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7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91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A4单页</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4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画面设计+157g铜版纸双面彩打</w:t>
            </w:r>
            <w:r>
              <w:rPr>
                <w:rStyle w:val="14"/>
                <w:sz w:val="18"/>
                <w:szCs w:val="18"/>
                <w:lang w:val="en-US" w:eastAsia="zh-CN" w:bidi="ar"/>
              </w:rPr>
              <w:br w:type="textWrapping"/>
            </w:r>
            <w:r>
              <w:rPr>
                <w:rStyle w:val="14"/>
                <w:sz w:val="18"/>
                <w:szCs w:val="18"/>
                <w:lang w:val="en-US" w:eastAsia="zh-CN" w:bidi="ar"/>
              </w:rPr>
              <w:t>(单个画面数量</w:t>
            </w:r>
            <w:r>
              <w:rPr>
                <w:rStyle w:val="18"/>
                <w:rFonts w:eastAsia="宋体"/>
                <w:sz w:val="18"/>
                <w:szCs w:val="18"/>
                <w:lang w:val="en-US" w:eastAsia="zh-CN" w:bidi="ar"/>
              </w:rPr>
              <w:t>≥</w:t>
            </w:r>
            <w:r>
              <w:rPr>
                <w:rStyle w:val="14"/>
                <w:sz w:val="18"/>
                <w:szCs w:val="18"/>
                <w:lang w:val="en-US" w:eastAsia="zh-CN" w:bidi="ar"/>
              </w:rPr>
              <w:t>100张)</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4C9D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2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册</w:t>
            </w:r>
          </w:p>
        </w:tc>
      </w:tr>
      <w:tr w14:paraId="58A0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9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DDBE">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Style w:val="17"/>
                <w:rFonts w:eastAsia="宋体"/>
                <w:sz w:val="18"/>
                <w:szCs w:val="18"/>
                <w:lang w:val="en-US" w:eastAsia="zh-CN" w:bidi="ar"/>
              </w:rPr>
              <w:t>A5</w:t>
            </w:r>
            <w:r>
              <w:rPr>
                <w:rStyle w:val="14"/>
                <w:sz w:val="18"/>
                <w:szCs w:val="18"/>
                <w:lang w:val="en-US" w:eastAsia="zh-CN" w:bidi="ar"/>
              </w:rPr>
              <w:t>铜版纸</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F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画面设计+彩色快印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250g,尺寸小者据实折算</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C0E8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1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10A6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7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0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双面过塑</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D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双面过塑(含打孔)A5及以上</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F3F1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B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3760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5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C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双面过塑</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7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双面过塑(含打孔)A5以下</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343B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2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241E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A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27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型材广告展架</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F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铝合金型材广告展架(240x120cm) 含背架支撑</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7738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6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358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9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9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手提式型材展架</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E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铝合金边框+4.8mmPVC（画面尺寸60*90cm）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F12D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C625">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F77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D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7E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玻璃活动式展架</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D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不锈钢1.5mm剪板折弯焊接造型，双层8mm钢化玻璃，中间夹画面(180x60cm)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+可移动滑轮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0466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3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09A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4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DD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桁架（舞台背景架）</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7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含桁架运输、搭拆、舞台背景设计</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E3AC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E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r>
      <w:tr w14:paraId="7193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C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7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床头卡</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9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背板为4.2mm亚克力切割烤漆，2.8mm亚克力盒子贴附(20×20cm)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A92E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A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DDC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5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0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床头牌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7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PVC双色雕刻(9.5x6.5cm)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2CA6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C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66E8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2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0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床头插牌</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A2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3mm亚克力UV(10x5cm)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B47B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E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14:paraId="191A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2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A1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意见箱</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A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型材意见箱+车贴喷印画面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(画面设计+喷印+3M以下安装+后期维护)</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240B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3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862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4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9D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画面设计</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D4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仅设计未制作修改3次以内(文字型设计)</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D0B1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B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批次</w:t>
            </w:r>
          </w:p>
        </w:tc>
      </w:tr>
      <w:tr w14:paraId="7625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6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2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画面设计</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3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仅设计未制作修改3次以内(复合型设计)</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9D2A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E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批次</w:t>
            </w:r>
          </w:p>
        </w:tc>
      </w:tr>
      <w:tr w14:paraId="2EAE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3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7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高空作业车</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A1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高空作业车（标识垂直距离在10m及以下）8h</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1462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9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r>
      <w:tr w14:paraId="5D37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D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E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小册子</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3D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30P以内彩印、骑马钉(A4大小以内 )</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DA9C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2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r>
      <w:tr w14:paraId="6292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1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A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广告标识电力维修</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67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维修工(不含辅材)8h/工(不足4小时按半天，超过4小时按1天)</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C87F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D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r>
      <w:tr w14:paraId="5A8F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E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B3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52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电源(高品质LED专用防雨电源)质保一年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ZL400-12 AC200-240V 50/60Hz)</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3A64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C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71E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F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1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消防记录检查查表</w:t>
            </w:r>
          </w:p>
        </w:tc>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8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A4/200G铜版纸/黑白</w:t>
            </w:r>
          </w:p>
        </w:tc>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7A31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5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0D44C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2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DBFC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供应商报价:</w:t>
            </w:r>
          </w:p>
        </w:tc>
        <w:tc>
          <w:tcPr>
            <w:tcW w:w="6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BA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综合下浮率：</w:t>
            </w:r>
            <w:r>
              <w:rPr>
                <w:rStyle w:val="19"/>
                <w:sz w:val="18"/>
                <w:szCs w:val="18"/>
                <w:lang w:val="en-US" w:eastAsia="zh-CN" w:bidi="ar"/>
              </w:rPr>
              <w:t xml:space="preserve">           </w:t>
            </w:r>
            <w:bookmarkStart w:id="16" w:name="_GoBack"/>
            <w:bookmarkEnd w:id="16"/>
          </w:p>
        </w:tc>
      </w:tr>
      <w:tr w14:paraId="38EB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9219" w:type="dxa"/>
            <w:gridSpan w:val="5"/>
            <w:tcBorders>
              <w:top w:val="nil"/>
              <w:left w:val="nil"/>
              <w:bottom w:val="nil"/>
              <w:right w:val="nil"/>
            </w:tcBorders>
            <w:shd w:val="clear" w:color="auto" w:fill="auto"/>
            <w:vAlign w:val="center"/>
          </w:tcPr>
          <w:p w14:paraId="401B4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21"/>
                <w:rFonts w:hint="eastAsia" w:ascii="仿宋" w:hAnsi="仿宋" w:eastAsia="仿宋" w:cs="仿宋"/>
                <w:sz w:val="28"/>
                <w:szCs w:val="28"/>
                <w:lang w:val="en-US" w:eastAsia="zh-CN" w:bidi="ar"/>
              </w:rPr>
              <w:t>特别说明：</w:t>
            </w:r>
            <w:r>
              <w:rPr>
                <w:rStyle w:val="19"/>
                <w:rFonts w:hint="eastAsia" w:ascii="仿宋" w:hAnsi="仿宋" w:eastAsia="仿宋" w:cs="仿宋"/>
                <w:sz w:val="28"/>
                <w:szCs w:val="28"/>
                <w:lang w:val="en-US" w:eastAsia="zh-CN" w:bidi="ar"/>
              </w:rPr>
              <w:br w:type="textWrapping"/>
            </w:r>
            <w:r>
              <w:rPr>
                <w:rStyle w:val="21"/>
                <w:rFonts w:hint="eastAsia" w:ascii="仿宋" w:hAnsi="仿宋" w:eastAsia="仿宋" w:cs="仿宋"/>
                <w:sz w:val="28"/>
                <w:szCs w:val="28"/>
                <w:lang w:val="en-US" w:eastAsia="zh-CN" w:bidi="ar"/>
              </w:rPr>
              <w:t>①</w:t>
            </w:r>
            <w:r>
              <w:rPr>
                <w:rStyle w:val="19"/>
                <w:rFonts w:hint="eastAsia" w:ascii="仿宋" w:hAnsi="仿宋" w:eastAsia="仿宋" w:cs="仿宋"/>
                <w:sz w:val="28"/>
                <w:szCs w:val="28"/>
                <w:lang w:val="en-US" w:eastAsia="zh-CN" w:bidi="ar"/>
              </w:rPr>
              <w:t>本清单所列工艺、规格、厚度均执行国家标准，采用实际厚度制作；所有产品最低整体质保期为1年，维修部位质保期同样为1年。</w:t>
            </w:r>
            <w:r>
              <w:rPr>
                <w:rStyle w:val="19"/>
                <w:rFonts w:hint="eastAsia" w:ascii="仿宋" w:hAnsi="仿宋" w:eastAsia="仿宋" w:cs="仿宋"/>
                <w:sz w:val="28"/>
                <w:szCs w:val="28"/>
                <w:lang w:val="en-US" w:eastAsia="zh-CN" w:bidi="ar"/>
              </w:rPr>
              <w:br w:type="textWrapping"/>
            </w:r>
            <w:r>
              <w:rPr>
                <w:rStyle w:val="21"/>
                <w:rFonts w:hint="eastAsia" w:ascii="仿宋" w:hAnsi="仿宋" w:eastAsia="仿宋" w:cs="仿宋"/>
                <w:sz w:val="28"/>
                <w:szCs w:val="28"/>
                <w:lang w:val="en-US" w:eastAsia="zh-CN" w:bidi="ar"/>
              </w:rPr>
              <w:t>②</w:t>
            </w:r>
            <w:r>
              <w:rPr>
                <w:rStyle w:val="19"/>
                <w:rFonts w:hint="eastAsia" w:ascii="仿宋" w:hAnsi="仿宋" w:eastAsia="仿宋" w:cs="仿宋"/>
                <w:sz w:val="28"/>
                <w:szCs w:val="28"/>
                <w:lang w:val="en-US" w:eastAsia="zh-CN" w:bidi="ar"/>
              </w:rPr>
              <w:t>按面积核算价格的项目，均以画面矩形有效面积为准。发光字、水晶字、艺术墙等品类，按矩形有效面积计价。若同类型产品实际制作面积、工艺厚度等未达到要求，须退回重做；特殊情况经管理科室核准同意的，可按对应标准折算结算，不符合要求且获得未同意的，不予办理结算。</w:t>
            </w:r>
            <w:r>
              <w:rPr>
                <w:rStyle w:val="19"/>
                <w:rFonts w:hint="eastAsia" w:ascii="仿宋" w:hAnsi="仿宋" w:eastAsia="仿宋" w:cs="仿宋"/>
                <w:sz w:val="28"/>
                <w:szCs w:val="28"/>
                <w:lang w:val="en-US" w:eastAsia="zh-CN" w:bidi="ar"/>
              </w:rPr>
              <w:br w:type="textWrapping"/>
            </w:r>
            <w:r>
              <w:rPr>
                <w:rStyle w:val="19"/>
                <w:rFonts w:hint="eastAsia" w:ascii="仿宋" w:hAnsi="仿宋" w:eastAsia="仿宋" w:cs="仿宋"/>
                <w:sz w:val="28"/>
                <w:szCs w:val="28"/>
                <w:lang w:val="en-US" w:eastAsia="zh-CN" w:bidi="ar"/>
              </w:rPr>
              <w:t>③未在清单中的制作内容，提前预审单价，双方认可后进行制作。</w:t>
            </w:r>
          </w:p>
        </w:tc>
      </w:tr>
    </w:tbl>
    <w:p w14:paraId="4EAFC648">
      <w:pPr>
        <w:pStyle w:val="2"/>
        <w:keepNext w:val="0"/>
        <w:keepLines/>
        <w:pageBreakBefore w:val="0"/>
        <w:widowControl w:val="0"/>
        <w:kinsoku/>
        <w:wordWrap/>
        <w:overflowPunct/>
        <w:topLinePunct w:val="0"/>
        <w:autoSpaceDE/>
        <w:autoSpaceDN/>
        <w:bidi w:val="0"/>
        <w:adjustRightInd/>
        <w:snapToGrid/>
        <w:textAlignment w:val="auto"/>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2DCE2">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775DE3">
                          <w:pPr>
                            <w:pStyle w:val="7"/>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2775DE3">
                    <w:pPr>
                      <w:pStyle w:val="7"/>
                    </w:pPr>
                    <w:r>
                      <w:fldChar w:fldCharType="begin"/>
                    </w:r>
                    <w:r>
                      <w:instrText xml:space="preserve"> PAGE  \* MERGEFORMAT </w:instrText>
                    </w:r>
                    <w:r>
                      <w:fldChar w:fldCharType="separate"/>
                    </w:r>
                    <w:r>
                      <w:t>11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963BA">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57E9D8">
                          <w:pPr>
                            <w:pStyle w:val="7"/>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F57E9D8">
                    <w:pPr>
                      <w:pStyle w:val="7"/>
                    </w:pPr>
                    <w:r>
                      <w:fldChar w:fldCharType="begin"/>
                    </w:r>
                    <w:r>
                      <w:instrText xml:space="preserve"> PAGE  \* MERGEFORMAT </w:instrText>
                    </w:r>
                    <w:r>
                      <w:fldChar w:fldCharType="separate"/>
                    </w:r>
                    <w:r>
                      <w:t>16</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56D90">
    <w:pPr>
      <w:pStyle w:val="7"/>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9271E">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A9271E">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r>
      <w:rPr>
        <w:rFonts w:hint="eastAsia"/>
        <w:lang w:val="en-US" w:eastAsia="zh-CN"/>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42C9A"/>
    <w:multiLevelType w:val="multilevel"/>
    <w:tmpl w:val="45C42C9A"/>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1260"/>
        </w:tabs>
        <w:ind w:left="1260" w:hanging="720"/>
      </w:pPr>
      <w:rPr>
        <w:rFonts w:cs="Times New Roman"/>
      </w:rPr>
    </w:lvl>
    <w:lvl w:ilvl="3" w:tentative="0">
      <w:start w:val="1"/>
      <w:numFmt w:val="decimal"/>
      <w:pStyle w:val="5"/>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80A87"/>
    <w:rsid w:val="03746478"/>
    <w:rsid w:val="08674B68"/>
    <w:rsid w:val="0D8F1E5B"/>
    <w:rsid w:val="10303954"/>
    <w:rsid w:val="12A33949"/>
    <w:rsid w:val="14B2084B"/>
    <w:rsid w:val="19B117EF"/>
    <w:rsid w:val="1AAC3A03"/>
    <w:rsid w:val="1BF006D9"/>
    <w:rsid w:val="1F2667DB"/>
    <w:rsid w:val="269C7383"/>
    <w:rsid w:val="28792813"/>
    <w:rsid w:val="2EFA0445"/>
    <w:rsid w:val="30B71A95"/>
    <w:rsid w:val="32B6615F"/>
    <w:rsid w:val="3B9B6496"/>
    <w:rsid w:val="3DEC68DB"/>
    <w:rsid w:val="3E714019"/>
    <w:rsid w:val="3EFF3C1D"/>
    <w:rsid w:val="454B2F9E"/>
    <w:rsid w:val="464A2ED4"/>
    <w:rsid w:val="4830710E"/>
    <w:rsid w:val="4E5E03EE"/>
    <w:rsid w:val="50C847BA"/>
    <w:rsid w:val="51A02272"/>
    <w:rsid w:val="524D1881"/>
    <w:rsid w:val="57575DD7"/>
    <w:rsid w:val="5D3A093F"/>
    <w:rsid w:val="62EC3745"/>
    <w:rsid w:val="65FA03B5"/>
    <w:rsid w:val="675379BE"/>
    <w:rsid w:val="682D1978"/>
    <w:rsid w:val="6B3252A8"/>
    <w:rsid w:val="6CBD4655"/>
    <w:rsid w:val="6E6B390D"/>
    <w:rsid w:val="70037E62"/>
    <w:rsid w:val="72374E7D"/>
    <w:rsid w:val="74D13C69"/>
    <w:rsid w:val="759A6791"/>
    <w:rsid w:val="7659476C"/>
    <w:rsid w:val="775D17E4"/>
    <w:rsid w:val="78F02002"/>
    <w:rsid w:val="7C1D1542"/>
    <w:rsid w:val="7D68657A"/>
    <w:rsid w:val="7EB7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numPr>
        <w:ilvl w:val="3"/>
        <w:numId w:val="1"/>
      </w:numPr>
      <w:tabs>
        <w:tab w:val="clear" w:pos="864"/>
      </w:tabs>
      <w:spacing w:before="280" w:after="290" w:line="376" w:lineRule="auto"/>
      <w:ind w:left="0" w:firstLine="0"/>
      <w:outlineLvl w:val="3"/>
    </w:pPr>
    <w:rPr>
      <w:rFonts w:ascii="Cambria" w:hAnsi="Cambria"/>
      <w:b/>
      <w:bCs/>
      <w:kern w:val="0"/>
      <w:sz w:val="28"/>
      <w:szCs w:val="28"/>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6">
    <w:name w:val="Plain Text"/>
    <w:basedOn w:val="1"/>
    <w:next w:val="1"/>
    <w:qFormat/>
    <w:uiPriority w:val="0"/>
    <w:rPr>
      <w:rFonts w:ascii="宋体" w:hAnsi="Courier New" w:cs="Courier New"/>
      <w:szCs w:val="21"/>
    </w:rPr>
  </w:style>
  <w:style w:type="paragraph" w:styleId="7">
    <w:name w:val="footer"/>
    <w:basedOn w:val="1"/>
    <w:next w:val="1"/>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1"/>
    <w:pPr>
      <w:spacing w:before="316"/>
      <w:ind w:left="1160"/>
    </w:pPr>
    <w:rPr>
      <w:rFonts w:ascii="黑体" w:hAnsi="黑体" w:eastAsia="黑体" w:cs="黑体"/>
      <w:sz w:val="24"/>
      <w:lang w:val="zh-CN" w:bidi="zh-CN"/>
    </w:rPr>
  </w:style>
  <w:style w:type="character" w:styleId="12">
    <w:name w:val="Strong"/>
    <w:basedOn w:val="11"/>
    <w:qFormat/>
    <w:uiPriority w:val="0"/>
    <w:rPr>
      <w:b/>
    </w:rPr>
  </w:style>
  <w:style w:type="character" w:styleId="13">
    <w:name w:val="Emphasis"/>
    <w:basedOn w:val="11"/>
    <w:qFormat/>
    <w:uiPriority w:val="0"/>
    <w:rPr>
      <w:i/>
    </w:rPr>
  </w:style>
  <w:style w:type="character" w:customStyle="1" w:styleId="14">
    <w:name w:val="font61"/>
    <w:basedOn w:val="11"/>
    <w:qFormat/>
    <w:uiPriority w:val="0"/>
    <w:rPr>
      <w:rFonts w:hint="eastAsia" w:ascii="宋体" w:hAnsi="宋体" w:eastAsia="宋体" w:cs="宋体"/>
      <w:color w:val="000000"/>
      <w:sz w:val="24"/>
      <w:szCs w:val="24"/>
      <w:u w:val="none"/>
    </w:rPr>
  </w:style>
  <w:style w:type="character" w:customStyle="1" w:styleId="15">
    <w:name w:val="font141"/>
    <w:basedOn w:val="11"/>
    <w:qFormat/>
    <w:uiPriority w:val="0"/>
    <w:rPr>
      <w:rFonts w:ascii="等线" w:hAnsi="等线" w:eastAsia="等线" w:cs="等线"/>
      <w:color w:val="000000"/>
      <w:sz w:val="24"/>
      <w:szCs w:val="24"/>
      <w:u w:val="none"/>
    </w:rPr>
  </w:style>
  <w:style w:type="character" w:customStyle="1" w:styleId="16">
    <w:name w:val="font151"/>
    <w:basedOn w:val="11"/>
    <w:qFormat/>
    <w:uiPriority w:val="0"/>
    <w:rPr>
      <w:rFonts w:ascii="宋体" w:hAnsi="宋体" w:eastAsia="宋体" w:cs="宋体"/>
      <w:color w:val="000000"/>
      <w:sz w:val="24"/>
      <w:szCs w:val="24"/>
      <w:u w:val="none"/>
    </w:rPr>
  </w:style>
  <w:style w:type="character" w:customStyle="1" w:styleId="17">
    <w:name w:val="font111"/>
    <w:basedOn w:val="11"/>
    <w:qFormat/>
    <w:uiPriority w:val="0"/>
    <w:rPr>
      <w:rFonts w:ascii="Calibri" w:hAnsi="Calibri" w:cs="Calibri"/>
      <w:color w:val="000000"/>
      <w:sz w:val="24"/>
      <w:szCs w:val="24"/>
      <w:u w:val="none"/>
    </w:rPr>
  </w:style>
  <w:style w:type="character" w:customStyle="1" w:styleId="18">
    <w:name w:val="font122"/>
    <w:basedOn w:val="11"/>
    <w:qFormat/>
    <w:uiPriority w:val="0"/>
    <w:rPr>
      <w:rFonts w:hint="default" w:ascii="Arial" w:hAnsi="Arial" w:cs="Arial"/>
      <w:color w:val="000000"/>
      <w:sz w:val="24"/>
      <w:szCs w:val="24"/>
      <w:u w:val="none"/>
    </w:rPr>
  </w:style>
  <w:style w:type="character" w:customStyle="1" w:styleId="19">
    <w:name w:val="font161"/>
    <w:basedOn w:val="11"/>
    <w:qFormat/>
    <w:uiPriority w:val="0"/>
    <w:rPr>
      <w:rFonts w:hint="eastAsia" w:ascii="宋体" w:hAnsi="宋体" w:eastAsia="宋体" w:cs="宋体"/>
      <w:color w:val="000000"/>
      <w:sz w:val="28"/>
      <w:szCs w:val="28"/>
      <w:u w:val="single"/>
    </w:rPr>
  </w:style>
  <w:style w:type="character" w:customStyle="1" w:styleId="20">
    <w:name w:val="font171"/>
    <w:basedOn w:val="11"/>
    <w:qFormat/>
    <w:uiPriority w:val="0"/>
    <w:rPr>
      <w:rFonts w:hint="eastAsia" w:ascii="宋体" w:hAnsi="宋体" w:eastAsia="宋体" w:cs="宋体"/>
      <w:b/>
      <w:bCs/>
      <w:color w:val="000000"/>
      <w:sz w:val="28"/>
      <w:szCs w:val="28"/>
      <w:u w:val="single"/>
    </w:rPr>
  </w:style>
  <w:style w:type="character" w:customStyle="1" w:styleId="21">
    <w:name w:val="font131"/>
    <w:basedOn w:val="1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8349</Words>
  <Characters>9559</Characters>
  <Lines>0</Lines>
  <Paragraphs>0</Paragraphs>
  <TotalTime>3</TotalTime>
  <ScaleCrop>false</ScaleCrop>
  <LinksUpToDate>false</LinksUpToDate>
  <CharactersWithSpaces>10266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2026-06-16T00:42:00Z</dcterms:created>
  <dc:creator>Administrator</dc:creator>
  <cp:lastModifiedBy>亚龙龙</cp:lastModifiedBy>
  <dcterms:modified xsi:type="dcterms:W3CDTF">2026-06-29T07:55:50Z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eyJoZGlkIjoiNzJjY2MzMDE4ZjgxMWMzZTI0ZmZiNWI4MWY2ZTQ1ZTYiLCJ1c2VySWQiOiI2MjQ3MTkxMjQifQ==</vt:lpwstr>
  </property>
  <property fmtid="{D5CDD505-2E9C-101B-9397-08002B2CF9AE}" pid="4" name="ICV">
    <vt:lpwstr>FCCF01701F69473FB64ED2440AB449E4_12</vt:lpwstr>
  </property>
</Properties>
</file>