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53334">
      <w:pPr>
        <w:jc w:val="center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</w:rPr>
        <w:t>临床试验申请审批表</w:t>
      </w:r>
    </w:p>
    <w:tbl>
      <w:tblPr>
        <w:tblStyle w:val="5"/>
        <w:tblpPr w:leftFromText="180" w:rightFromText="180" w:vertAnchor="text" w:tblpXSpec="center" w:tblpY="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1322"/>
        <w:gridCol w:w="191"/>
        <w:gridCol w:w="1132"/>
        <w:gridCol w:w="1128"/>
        <w:gridCol w:w="986"/>
        <w:gridCol w:w="114"/>
        <w:gridCol w:w="2282"/>
      </w:tblGrid>
      <w:tr w14:paraId="114BD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563" w:type="dxa"/>
            <w:noWrap w:val="0"/>
            <w:vAlign w:val="center"/>
          </w:tcPr>
          <w:p w14:paraId="3E9A3C92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项目名称</w:t>
            </w:r>
          </w:p>
        </w:tc>
        <w:tc>
          <w:tcPr>
            <w:tcW w:w="7155" w:type="dxa"/>
            <w:gridSpan w:val="7"/>
            <w:noWrap w:val="0"/>
            <w:vAlign w:val="center"/>
          </w:tcPr>
          <w:p w14:paraId="5F81D8B1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BCF2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563" w:type="dxa"/>
            <w:noWrap w:val="0"/>
            <w:vAlign w:val="center"/>
          </w:tcPr>
          <w:p w14:paraId="42C79E17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试验类型</w:t>
            </w:r>
          </w:p>
        </w:tc>
        <w:tc>
          <w:tcPr>
            <w:tcW w:w="2645" w:type="dxa"/>
            <w:gridSpan w:val="3"/>
            <w:noWrap w:val="0"/>
            <w:vAlign w:val="center"/>
          </w:tcPr>
          <w:p w14:paraId="616B0C1E">
            <w:pPr>
              <w:rPr>
                <w:rFonts w:hint="eastAsia" w:ascii="宋体" w:hAnsi="宋体" w:eastAsia="宋体" w:cs="宋体"/>
                <w:szCs w:val="21"/>
                <w:u w:val="single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Ⅱ期□，Ⅲ期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</w:rPr>
              <w:t>,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Ⅳ期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  <w:tc>
          <w:tcPr>
            <w:tcW w:w="2114" w:type="dxa"/>
            <w:gridSpan w:val="2"/>
            <w:noWrap w:val="0"/>
            <w:vAlign w:val="center"/>
          </w:tcPr>
          <w:p w14:paraId="4ECC677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试验方案编号</w:t>
            </w:r>
          </w:p>
        </w:tc>
        <w:tc>
          <w:tcPr>
            <w:tcW w:w="2396" w:type="dxa"/>
            <w:gridSpan w:val="2"/>
            <w:noWrap w:val="0"/>
            <w:vAlign w:val="center"/>
          </w:tcPr>
          <w:p w14:paraId="65329809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A330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63" w:type="dxa"/>
            <w:noWrap w:val="0"/>
            <w:vAlign w:val="center"/>
          </w:tcPr>
          <w:p w14:paraId="7CA9EB38">
            <w:pPr>
              <w:jc w:val="left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试验药品名称</w:t>
            </w:r>
          </w:p>
        </w:tc>
        <w:tc>
          <w:tcPr>
            <w:tcW w:w="2645" w:type="dxa"/>
            <w:gridSpan w:val="3"/>
            <w:noWrap w:val="0"/>
            <w:vAlign w:val="center"/>
          </w:tcPr>
          <w:p w14:paraId="68825FD7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114" w:type="dxa"/>
            <w:gridSpan w:val="2"/>
            <w:noWrap w:val="0"/>
            <w:vAlign w:val="center"/>
          </w:tcPr>
          <w:p w14:paraId="401C97AB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国家局药物临床试验批件号/通知书编号</w:t>
            </w:r>
          </w:p>
        </w:tc>
        <w:tc>
          <w:tcPr>
            <w:tcW w:w="2396" w:type="dxa"/>
            <w:gridSpan w:val="2"/>
            <w:noWrap w:val="0"/>
            <w:vAlign w:val="center"/>
          </w:tcPr>
          <w:p w14:paraId="6AB313D9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89C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563" w:type="dxa"/>
            <w:noWrap w:val="0"/>
            <w:vAlign w:val="center"/>
          </w:tcPr>
          <w:p w14:paraId="5A073F8B">
            <w:pPr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药品注册分类</w:t>
            </w:r>
          </w:p>
        </w:tc>
        <w:tc>
          <w:tcPr>
            <w:tcW w:w="7155" w:type="dxa"/>
            <w:gridSpan w:val="7"/>
            <w:noWrap w:val="0"/>
            <w:vAlign w:val="center"/>
          </w:tcPr>
          <w:p w14:paraId="4B152DFE">
            <w:pPr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□中药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类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/>
                <w:sz w:val="21"/>
                <w:szCs w:val="21"/>
              </w:rPr>
              <w:t>化学药物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类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预防用</w:t>
            </w:r>
            <w:r>
              <w:rPr>
                <w:rFonts w:hint="eastAsia" w:ascii="宋体" w:hAnsi="宋体"/>
                <w:sz w:val="21"/>
                <w:szCs w:val="21"/>
              </w:rPr>
              <w:t>生物制品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类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</w:p>
          <w:p w14:paraId="6C6E9FC2">
            <w:pPr>
              <w:jc w:val="left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治疗用</w:t>
            </w:r>
            <w:r>
              <w:rPr>
                <w:rFonts w:hint="eastAsia" w:ascii="宋体" w:hAnsi="宋体"/>
                <w:sz w:val="21"/>
                <w:szCs w:val="21"/>
              </w:rPr>
              <w:t>生物制品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类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</w:rPr>
              <w:t>进口注册药物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sz w:val="21"/>
                <w:szCs w:val="21"/>
              </w:rPr>
              <w:t>类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□上市药品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</w:p>
          <w:p w14:paraId="40CCBFE3">
            <w:pPr>
              <w:jc w:val="left"/>
              <w:rPr>
                <w:rFonts w:hint="default" w:ascii="宋体" w:hAnsi="宋体" w:eastAsia="宋体" w:cs="Times New Roman"/>
                <w:szCs w:val="21"/>
                <w:u w:val="single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</w:p>
        </w:tc>
      </w:tr>
      <w:tr w14:paraId="0ED52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563" w:type="dxa"/>
            <w:noWrap w:val="0"/>
            <w:vAlign w:val="center"/>
          </w:tcPr>
          <w:p w14:paraId="7ED51D84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承担科室</w:t>
            </w:r>
          </w:p>
        </w:tc>
        <w:tc>
          <w:tcPr>
            <w:tcW w:w="1322" w:type="dxa"/>
            <w:noWrap w:val="0"/>
            <w:vAlign w:val="center"/>
          </w:tcPr>
          <w:p w14:paraId="2F385E29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23" w:type="dxa"/>
            <w:gridSpan w:val="2"/>
            <w:noWrap w:val="0"/>
            <w:vAlign w:val="center"/>
          </w:tcPr>
          <w:p w14:paraId="2AAA5DC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主要研究者</w:t>
            </w:r>
          </w:p>
        </w:tc>
        <w:tc>
          <w:tcPr>
            <w:tcW w:w="1128" w:type="dxa"/>
            <w:noWrap w:val="0"/>
            <w:vAlign w:val="center"/>
          </w:tcPr>
          <w:p w14:paraId="4AAB4145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00" w:type="dxa"/>
            <w:gridSpan w:val="2"/>
            <w:noWrap w:val="0"/>
            <w:vAlign w:val="center"/>
          </w:tcPr>
          <w:p w14:paraId="31FD1500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联系电话</w:t>
            </w:r>
          </w:p>
        </w:tc>
        <w:tc>
          <w:tcPr>
            <w:tcW w:w="2282" w:type="dxa"/>
            <w:noWrap w:val="0"/>
            <w:vAlign w:val="center"/>
          </w:tcPr>
          <w:p w14:paraId="7C291AC7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1DA5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563" w:type="dxa"/>
            <w:noWrap w:val="0"/>
            <w:vAlign w:val="center"/>
          </w:tcPr>
          <w:p w14:paraId="09B5CBA8">
            <w:pPr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组长单位</w:t>
            </w:r>
          </w:p>
        </w:tc>
        <w:tc>
          <w:tcPr>
            <w:tcW w:w="7155" w:type="dxa"/>
            <w:gridSpan w:val="7"/>
            <w:noWrap w:val="0"/>
            <w:vAlign w:val="center"/>
          </w:tcPr>
          <w:p w14:paraId="301D9CFD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C5D2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563" w:type="dxa"/>
            <w:noWrap w:val="0"/>
            <w:vAlign w:val="center"/>
          </w:tcPr>
          <w:p w14:paraId="4B59A19A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申办者/CRO</w:t>
            </w:r>
          </w:p>
        </w:tc>
        <w:tc>
          <w:tcPr>
            <w:tcW w:w="7155" w:type="dxa"/>
            <w:gridSpan w:val="7"/>
            <w:noWrap w:val="0"/>
            <w:vAlign w:val="center"/>
          </w:tcPr>
          <w:p w14:paraId="1FC6DEC1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0C20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563" w:type="dxa"/>
            <w:noWrap w:val="0"/>
            <w:vAlign w:val="center"/>
          </w:tcPr>
          <w:p w14:paraId="4B9177F7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申办联系人</w:t>
            </w:r>
          </w:p>
        </w:tc>
        <w:tc>
          <w:tcPr>
            <w:tcW w:w="1513" w:type="dxa"/>
            <w:gridSpan w:val="2"/>
            <w:noWrap w:val="0"/>
            <w:vAlign w:val="center"/>
          </w:tcPr>
          <w:p w14:paraId="2713E700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32" w:type="dxa"/>
            <w:noWrap w:val="0"/>
            <w:vAlign w:val="center"/>
          </w:tcPr>
          <w:p w14:paraId="0A939FA5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联系电话</w:t>
            </w:r>
          </w:p>
        </w:tc>
        <w:tc>
          <w:tcPr>
            <w:tcW w:w="4510" w:type="dxa"/>
            <w:gridSpan w:val="4"/>
            <w:noWrap w:val="0"/>
            <w:vAlign w:val="center"/>
          </w:tcPr>
          <w:p w14:paraId="63E5FC87"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F76B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3" w:hRule="atLeast"/>
        </w:trPr>
        <w:tc>
          <w:tcPr>
            <w:tcW w:w="8718" w:type="dxa"/>
            <w:gridSpan w:val="8"/>
            <w:noWrap w:val="0"/>
            <w:vAlign w:val="center"/>
          </w:tcPr>
          <w:p w14:paraId="0FC55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学术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Cs w:val="21"/>
              </w:rPr>
              <w:t>委员会或者专业科室评估：</w:t>
            </w:r>
          </w:p>
          <w:p w14:paraId="6A1B8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 是否能保证招募足够的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参与者</w:t>
            </w:r>
            <w:r>
              <w:rPr>
                <w:rFonts w:hint="eastAsia" w:ascii="宋体" w:hAnsi="宋体" w:eastAsia="宋体" w:cs="宋体"/>
                <w:szCs w:val="21"/>
              </w:rPr>
              <w:t>人群： 是□，否□</w:t>
            </w:r>
          </w:p>
          <w:p w14:paraId="3BECC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 研究者是否具备足够的试验时间： 是□，否□</w:t>
            </w:r>
          </w:p>
          <w:p w14:paraId="3E432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 是否具备相应的仪器设备和其他技术条件：是□，否□</w:t>
            </w:r>
          </w:p>
          <w:p w14:paraId="04072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4. 目前科室承担的与试验药物疾病相同的在研项目：无□，1项□，2项□，2项以上□</w:t>
            </w:r>
          </w:p>
          <w:p w14:paraId="488E2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主要研究者在研科研课题：无□，1项□，2项□，3项□，3项以上□</w:t>
            </w:r>
          </w:p>
          <w:p w14:paraId="0E34F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评估意见：同意□，不同意□</w:t>
            </w:r>
          </w:p>
          <w:p w14:paraId="4A2F5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主要评估者签字：</w:t>
            </w:r>
          </w:p>
          <w:p w14:paraId="600CF4C1">
            <w:pPr>
              <w:spacing w:line="480" w:lineRule="auto"/>
              <w:ind w:firstLine="5250" w:firstLineChars="25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日期：      年     月    日</w:t>
            </w:r>
          </w:p>
        </w:tc>
      </w:tr>
      <w:tr w14:paraId="42ECB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7" w:hRule="atLeast"/>
        </w:trPr>
        <w:tc>
          <w:tcPr>
            <w:tcW w:w="8718" w:type="dxa"/>
            <w:gridSpan w:val="8"/>
            <w:noWrap w:val="0"/>
            <w:vAlign w:val="center"/>
          </w:tcPr>
          <w:p w14:paraId="5230A788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机构办公室评估：</w:t>
            </w:r>
          </w:p>
          <w:p w14:paraId="00343734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 临床前研究资料是否齐全：是□，否□</w:t>
            </w:r>
          </w:p>
          <w:p w14:paraId="2872E9DF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2. 临床科室承担项目的能力：强□，一般□，弱□</w:t>
            </w:r>
          </w:p>
          <w:p w14:paraId="1AE4986E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 申办者对试验过程质量保证的能力：强□，一般□，弱□</w:t>
            </w:r>
          </w:p>
          <w:p w14:paraId="1F82DD3E">
            <w:pPr>
              <w:spacing w:line="360" w:lineRule="auto"/>
              <w:rPr>
                <w:rFonts w:hint="default" w:ascii="宋体" w:hAnsi="宋体" w:eastAsia="宋体" w:cs="宋体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评估意见：同意□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Cs w:val="21"/>
              </w:rPr>
              <w:t>不同意□</w:t>
            </w:r>
          </w:p>
          <w:p w14:paraId="070DA333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机构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办公室主任签字</w:t>
            </w:r>
            <w:r>
              <w:rPr>
                <w:rFonts w:hint="eastAsia" w:ascii="宋体" w:hAnsi="宋体" w:eastAsia="宋体" w:cs="宋体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日期：      年     月    日</w:t>
            </w:r>
          </w:p>
        </w:tc>
      </w:tr>
      <w:tr w14:paraId="5FB68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8718" w:type="dxa"/>
            <w:gridSpan w:val="8"/>
            <w:noWrap w:val="0"/>
            <w:vAlign w:val="center"/>
          </w:tcPr>
          <w:p w14:paraId="60AE8AB8"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机构主任签字：                       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</w:p>
          <w:p w14:paraId="560D4A13">
            <w:pPr>
              <w:spacing w:line="360" w:lineRule="auto"/>
              <w:ind w:firstLine="5250" w:firstLineChars="2500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日期：      年     月    日</w:t>
            </w:r>
          </w:p>
        </w:tc>
      </w:tr>
    </w:tbl>
    <w:p w14:paraId="55AB8A48"/>
    <w:sectPr>
      <w:headerReference r:id="rId3" w:type="default"/>
      <w:footerReference r:id="rId4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E6A3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467D0">
    <w:pPr>
      <w:pStyle w:val="4"/>
      <w:pBdr>
        <w:bottom w:val="single" w:color="auto" w:sz="4" w:space="1"/>
      </w:pBdr>
      <w:jc w:val="left"/>
      <w:rPr>
        <w:rFonts w:hint="eastAsia" w:asciiTheme="minorEastAsia" w:hAnsiTheme="minorEastAsia" w:eastAsiaTheme="minorEastAsia" w:cstheme="minorEastAsia"/>
        <w:sz w:val="18"/>
        <w:szCs w:val="18"/>
      </w:rPr>
    </w:pPr>
    <w:r>
      <w:rPr>
        <w:rFonts w:hint="eastAsia" w:asciiTheme="minorEastAsia" w:hAnsiTheme="minorEastAsia" w:eastAsiaTheme="minorEastAsia" w:cstheme="minorEastAsia"/>
        <w:kern w:val="2"/>
        <w:sz w:val="18"/>
        <w:szCs w:val="18"/>
        <w:lang w:val="en-US" w:eastAsia="zh-CN" w:bidi="ar-SA"/>
      </w:rPr>
      <w:t xml:space="preserve">黄冈市中心医院药物临床试验机构                                                   </w:t>
    </w:r>
    <w:r>
      <w:rPr>
        <w:rFonts w:hint="default" w:ascii="Times New Roman" w:hAnsi="Times New Roman" w:cs="Times New Roman" w:eastAsiaTheme="minorEastAsia"/>
        <w:sz w:val="18"/>
        <w:szCs w:val="18"/>
      </w:rPr>
      <w:t>JG-ZD-002-05</w:t>
    </w:r>
    <w:r>
      <w:rPr>
        <w:rFonts w:hint="default" w:ascii="Times New Roman" w:hAnsi="Times New Roman" w:cs="Times New Roman" w:eastAsiaTheme="minorEastAsia"/>
        <w:sz w:val="18"/>
        <w:szCs w:val="18"/>
        <w:lang w:val="en-US" w:eastAsia="zh-CN"/>
      </w:rPr>
      <w:t>-FJ01/</w:t>
    </w:r>
    <w:r>
      <w:rPr>
        <w:rFonts w:hint="eastAsia" w:cs="Times New Roman" w:eastAsiaTheme="minorEastAsia"/>
        <w:sz w:val="18"/>
        <w:szCs w:val="18"/>
        <w:lang w:val="en-US" w:eastAsia="zh-CN"/>
      </w:rPr>
      <w:t>2</w:t>
    </w:r>
    <w:r>
      <w:rPr>
        <w:rFonts w:hint="default" w:ascii="Times New Roman" w:hAnsi="Times New Roman" w:cs="Times New Roman" w:eastAsiaTheme="minorEastAsia"/>
        <w:sz w:val="18"/>
        <w:szCs w:val="18"/>
        <w:lang w:val="en-US" w:eastAsia="zh-CN"/>
      </w:rPr>
      <w:t>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DE1A09"/>
    <w:rsid w:val="08B3462E"/>
    <w:rsid w:val="0AB81C11"/>
    <w:rsid w:val="105865A2"/>
    <w:rsid w:val="12E64870"/>
    <w:rsid w:val="1ADE1A09"/>
    <w:rsid w:val="1DC94859"/>
    <w:rsid w:val="29B82884"/>
    <w:rsid w:val="30514285"/>
    <w:rsid w:val="396F065A"/>
    <w:rsid w:val="417D2F3D"/>
    <w:rsid w:val="4EB27DD1"/>
    <w:rsid w:val="571F34FB"/>
    <w:rsid w:val="5BED59B0"/>
    <w:rsid w:val="5ED03867"/>
    <w:rsid w:val="693441EA"/>
    <w:rsid w:val="79D1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kern w:val="2"/>
      <w:sz w:val="21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433</Words>
  <Characters>445</Characters>
  <Lines>0</Lines>
  <Paragraphs>0</Paragraphs>
  <TotalTime>23</TotalTime>
  <ScaleCrop>false</ScaleCrop>
  <LinksUpToDate>false</LinksUpToDate>
  <CharactersWithSpaces>631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2024-12-18T00:20:00Z</dcterms:created>
  <dc:creator>红笺</dc:creator>
  <cp:lastModifiedBy>张淑波</cp:lastModifiedBy>
  <cp:lastPrinted>2024-12-18T01:38:00Z</cp:lastPrinted>
  <dcterms:modified xsi:type="dcterms:W3CDTF">2026-10-09T00:30:06Z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E7B029862C644CB38FE68EE776792A48_13</vt:lpwstr>
  </property>
  <property fmtid="{D5CDD505-2E9C-101B-9397-08002B2CF9AE}" pid="4" name="KSOTemplateDocerSaveRecord">
    <vt:lpwstr>eyJoZGlkIjoiNTFlOTA3ZWEwMjVhYjQ2NmI4MzkxMGYxODI5ZmJmMTMiLCJ1c2VySWQiOiI4MzM4NjE3NzUifQ==</vt:lpwstr>
  </property>
</Properties>
</file>